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3C3C9" w14:textId="77777777" w:rsidR="003B1189" w:rsidRPr="00866B40" w:rsidRDefault="003B1189">
      <w:pPr>
        <w:rPr>
          <w:rFonts w:ascii="Tahoma" w:hAnsi="Tahoma" w:cs="Tahoma"/>
          <w:b/>
          <w:sz w:val="28"/>
        </w:rPr>
      </w:pPr>
    </w:p>
    <w:p w14:paraId="6D9AE942" w14:textId="77777777" w:rsidR="003B1189" w:rsidRPr="00866B40" w:rsidRDefault="003B1189">
      <w:pPr>
        <w:rPr>
          <w:rFonts w:ascii="Tahoma" w:hAnsi="Tahoma" w:cs="Tahoma"/>
          <w:b/>
          <w:sz w:val="28"/>
        </w:rPr>
      </w:pPr>
    </w:p>
    <w:p w14:paraId="1013FE17"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CISSE Aly Badara  </w:t>
      </w:r>
    </w:p>
    <w:p w14:paraId="6A07659C"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44 ans, Guinéen  </w:t>
      </w:r>
    </w:p>
    <w:p w14:paraId="38D206C9"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Marié, 5 enfants  </w:t>
      </w:r>
    </w:p>
    <w:p w14:paraId="6C5B232F"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Quartier: Maniah / Hermakono  </w:t>
      </w:r>
    </w:p>
    <w:p w14:paraId="7F61BDED"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Tél: 628337374 / 629403004  </w:t>
      </w:r>
    </w:p>
    <w:p w14:paraId="63C0370A" w14:textId="796F42A5"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Pr>
          <w:rFonts w:ascii="Abadi" w:eastAsia="Times New Roman" w:hAnsi="Abadi"/>
          <w:b/>
          <w:bCs/>
          <w:color w:val="0A0A0A"/>
          <w:sz w:val="20"/>
          <w:szCs w:val="20"/>
        </w:rPr>
        <w:t>Email: alybadara</w:t>
      </w:r>
      <w:r w:rsidRPr="00B81F78">
        <w:rPr>
          <w:rFonts w:ascii="Abadi" w:eastAsia="Times New Roman" w:hAnsi="Abadi"/>
          <w:b/>
          <w:bCs/>
          <w:color w:val="0A0A0A"/>
          <w:sz w:val="20"/>
          <w:szCs w:val="20"/>
        </w:rPr>
        <w:t xml:space="preserve">c59@gmail.com  </w:t>
      </w:r>
    </w:p>
    <w:p w14:paraId="600C63E8" w14:textId="79D06A5A"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r w:rsidRPr="00B81F78">
        <w:rPr>
          <w:rFonts w:ascii="Abadi" w:eastAsia="Times New Roman" w:hAnsi="Abadi"/>
          <w:b/>
          <w:bCs/>
          <w:color w:val="0A0A0A"/>
          <w:sz w:val="20"/>
          <w:szCs w:val="20"/>
        </w:rPr>
        <w:t xml:space="preserve">alybadaracisse@gmail.com  </w:t>
      </w:r>
    </w:p>
    <w:p w14:paraId="56619CFD" w14:textId="77777777" w:rsidR="00866B40" w:rsidRPr="00B81F78" w:rsidRDefault="00866B40" w:rsidP="00866B40">
      <w:pPr>
        <w:shd w:val="clear" w:color="auto" w:fill="FFFFFF"/>
        <w:spacing w:line="420" w:lineRule="atLeast"/>
        <w:jc w:val="both"/>
        <w:rPr>
          <w:rFonts w:ascii="Abadi" w:eastAsia="Times New Roman" w:hAnsi="Abadi"/>
          <w:b/>
          <w:bCs/>
          <w:color w:val="0A0A0A"/>
          <w:sz w:val="20"/>
          <w:szCs w:val="20"/>
        </w:rPr>
      </w:pPr>
    </w:p>
    <w:p w14:paraId="4AE21736" w14:textId="77777777" w:rsidR="009D13F8" w:rsidRPr="00866B40" w:rsidRDefault="00673B92">
      <w:pPr>
        <w:rPr>
          <w:rFonts w:ascii="Tahoma" w:hAnsi="Tahoma" w:cs="Tahoma"/>
          <w:sz w:val="28"/>
        </w:rPr>
      </w:pPr>
      <w:r w:rsidRPr="00866B40">
        <w:rPr>
          <w:rFonts w:ascii="Tahoma" w:hAnsi="Tahoma" w:cs="Tahoma"/>
          <w:sz w:val="28"/>
        </w:rPr>
        <w:t xml:space="preserve"> </w:t>
      </w:r>
    </w:p>
    <w:p w14:paraId="5EA161CF" w14:textId="77777777" w:rsidR="009D13F8" w:rsidRPr="00866B40" w:rsidRDefault="00673B92">
      <w:pPr>
        <w:rPr>
          <w:rFonts w:ascii="Tahoma" w:hAnsi="Tahoma" w:cs="Tahoma"/>
          <w:b/>
          <w:sz w:val="28"/>
        </w:rPr>
      </w:pPr>
      <w:r w:rsidRPr="00866B40">
        <w:rPr>
          <w:rFonts w:ascii="Tahoma" w:hAnsi="Tahoma" w:cs="Tahoma"/>
          <w:sz w:val="28"/>
        </w:rPr>
        <w:t xml:space="preserve">                  </w:t>
      </w:r>
    </w:p>
    <w:p w14:paraId="70323151" w14:textId="77777777" w:rsidR="009D13F8" w:rsidRPr="00866B40" w:rsidRDefault="00673B92">
      <w:pPr>
        <w:shd w:val="clear" w:color="auto" w:fill="A6A6A6"/>
        <w:jc w:val="center"/>
        <w:rPr>
          <w:rFonts w:ascii="Tahoma" w:hAnsi="Tahoma" w:cs="Tahoma"/>
          <w:b/>
          <w:sz w:val="32"/>
        </w:rPr>
      </w:pPr>
      <w:r w:rsidRPr="00866B40">
        <w:rPr>
          <w:rFonts w:ascii="Tahoma" w:hAnsi="Tahoma" w:cs="Tahoma"/>
          <w:b/>
          <w:sz w:val="32"/>
        </w:rPr>
        <w:t>EXPERIENCES PROFESSIONNELLES </w:t>
      </w:r>
    </w:p>
    <w:p w14:paraId="031931B8" w14:textId="77777777" w:rsidR="003B1189" w:rsidRPr="00866B40" w:rsidRDefault="003B1189" w:rsidP="00165F82">
      <w:pPr>
        <w:jc w:val="both"/>
        <w:rPr>
          <w:rFonts w:ascii="Tahoma" w:hAnsi="Tahoma" w:cs="Tahoma"/>
          <w:b/>
          <w:sz w:val="28"/>
        </w:rPr>
      </w:pPr>
    </w:p>
    <w:p w14:paraId="19953583" w14:textId="77777777" w:rsidR="003B1189" w:rsidRPr="00866B40" w:rsidRDefault="003B1189" w:rsidP="00165F82">
      <w:pPr>
        <w:jc w:val="both"/>
        <w:rPr>
          <w:rFonts w:ascii="Tahoma" w:hAnsi="Tahoma" w:cs="Tahoma"/>
          <w:b/>
          <w:sz w:val="28"/>
        </w:rPr>
      </w:pPr>
    </w:p>
    <w:p w14:paraId="5AED7601" w14:textId="5266C60B" w:rsidR="003B1189" w:rsidRPr="00866B40" w:rsidRDefault="003B1189" w:rsidP="00866B40">
      <w:pPr>
        <w:pStyle w:val="Paragraphedeliste"/>
        <w:numPr>
          <w:ilvl w:val="0"/>
          <w:numId w:val="4"/>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Avril 2026 : Participation à la Coupe d'Afrique scolaire du 4ᵉ championnat d'Afrique scolaire de football à Harare (Zimbabwe)</w:t>
      </w:r>
    </w:p>
    <w:p w14:paraId="0C329D7D" w14:textId="2E17EC18" w:rsidR="003B1189" w:rsidRPr="00866B40" w:rsidRDefault="003B1189" w:rsidP="00866B40">
      <w:pPr>
        <w:pStyle w:val="Paragraphedeliste"/>
        <w:numPr>
          <w:ilvl w:val="0"/>
          <w:numId w:val="4"/>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Septembre 2025 : Participation à la phase Zonale du championnat d'Afrique scolaire de football à Banjul (Gambie)</w:t>
      </w:r>
    </w:p>
    <w:p w14:paraId="2F097ABC" w14:textId="268FBF78" w:rsidR="00165F82" w:rsidRPr="00866B40" w:rsidRDefault="00165F82" w:rsidP="00866B40">
      <w:pPr>
        <w:pStyle w:val="Paragraphedeliste"/>
        <w:numPr>
          <w:ilvl w:val="0"/>
          <w:numId w:val="4"/>
        </w:numPr>
        <w:jc w:val="both"/>
        <w:rPr>
          <w:rFonts w:ascii="Tahoma" w:hAnsi="Tahoma" w:cs="Tahoma"/>
          <w:b/>
          <w:sz w:val="28"/>
        </w:rPr>
      </w:pPr>
      <w:r w:rsidRPr="00866B40">
        <w:rPr>
          <w:rFonts w:ascii="Tahoma" w:hAnsi="Tahoma" w:cs="Tahoma"/>
          <w:b/>
          <w:sz w:val="28"/>
        </w:rPr>
        <w:t xml:space="preserve">2024 : </w:t>
      </w:r>
      <w:r w:rsidRPr="00866B40">
        <w:rPr>
          <w:rFonts w:ascii="Tahoma" w:hAnsi="Tahoma" w:cs="Tahoma"/>
          <w:bCs/>
          <w:sz w:val="28"/>
        </w:rPr>
        <w:t>Sélectionneur Adjoint U17 de Guinée de l’Equipe Nationale.</w:t>
      </w:r>
    </w:p>
    <w:p w14:paraId="38695772" w14:textId="6C986FE4" w:rsidR="00165F82" w:rsidRPr="00866B40" w:rsidRDefault="00165F82" w:rsidP="00866B40">
      <w:pPr>
        <w:pStyle w:val="Paragraphedeliste"/>
        <w:numPr>
          <w:ilvl w:val="0"/>
          <w:numId w:val="4"/>
        </w:numPr>
        <w:jc w:val="both"/>
        <w:rPr>
          <w:rFonts w:ascii="Tahoma" w:hAnsi="Tahoma" w:cs="Tahoma"/>
          <w:bCs/>
          <w:sz w:val="28"/>
        </w:rPr>
      </w:pPr>
      <w:r w:rsidRPr="00866B40">
        <w:rPr>
          <w:rFonts w:ascii="Tahoma" w:hAnsi="Tahoma" w:cs="Tahoma"/>
          <w:b/>
          <w:sz w:val="28"/>
        </w:rPr>
        <w:t xml:space="preserve">2024 : </w:t>
      </w:r>
      <w:r w:rsidRPr="00866B40">
        <w:rPr>
          <w:rFonts w:ascii="Tahoma" w:hAnsi="Tahoma" w:cs="Tahoma"/>
          <w:bCs/>
          <w:sz w:val="28"/>
        </w:rPr>
        <w:t>Récompense du programme FIFA GUARDIANS de prévention en faveur des enfants dans le sport.</w:t>
      </w:r>
    </w:p>
    <w:p w14:paraId="7E97A04B" w14:textId="02B83713" w:rsidR="00165F82" w:rsidRPr="00866B40" w:rsidRDefault="00165F82" w:rsidP="00866B40">
      <w:pPr>
        <w:pStyle w:val="Paragraphedeliste"/>
        <w:numPr>
          <w:ilvl w:val="0"/>
          <w:numId w:val="4"/>
        </w:numPr>
        <w:jc w:val="both"/>
        <w:rPr>
          <w:rFonts w:ascii="Tahoma" w:hAnsi="Tahoma" w:cs="Tahoma"/>
          <w:bCs/>
          <w:sz w:val="28"/>
        </w:rPr>
      </w:pPr>
      <w:r w:rsidRPr="00866B40">
        <w:rPr>
          <w:rFonts w:ascii="Tahoma" w:hAnsi="Tahoma" w:cs="Tahoma"/>
          <w:b/>
          <w:sz w:val="28"/>
        </w:rPr>
        <w:t>2024 :</w:t>
      </w:r>
      <w:r w:rsidRPr="00866B40">
        <w:rPr>
          <w:rFonts w:ascii="Tahoma" w:hAnsi="Tahoma" w:cs="Tahoma"/>
          <w:bCs/>
          <w:sz w:val="28"/>
        </w:rPr>
        <w:t xml:space="preserve"> Formateur sur la préparation à la vie professionnelle (PVP) avec la GIZ à l’Inspection Régionale de l’Education de Kindia.</w:t>
      </w:r>
    </w:p>
    <w:p w14:paraId="6D98B0FB" w14:textId="2AFB9911" w:rsidR="00165F82" w:rsidRPr="00866B40" w:rsidRDefault="00165F82" w:rsidP="00866B40">
      <w:pPr>
        <w:pStyle w:val="Paragraphedeliste"/>
        <w:numPr>
          <w:ilvl w:val="0"/>
          <w:numId w:val="4"/>
        </w:numPr>
        <w:jc w:val="both"/>
        <w:rPr>
          <w:rFonts w:ascii="Tahoma" w:hAnsi="Tahoma" w:cs="Tahoma"/>
          <w:bCs/>
          <w:sz w:val="28"/>
        </w:rPr>
      </w:pPr>
      <w:r w:rsidRPr="00866B40">
        <w:rPr>
          <w:rFonts w:ascii="Tahoma" w:hAnsi="Tahoma" w:cs="Tahoma"/>
          <w:bCs/>
          <w:sz w:val="28"/>
        </w:rPr>
        <w:t>2023 à nos jours : Chef Section Pédagogique à l’Inspection Régionale de l’Education de Kindia</w:t>
      </w:r>
    </w:p>
    <w:p w14:paraId="6CCFAE81" w14:textId="15297046" w:rsidR="00165F82" w:rsidRPr="00866B40" w:rsidRDefault="00165F82" w:rsidP="00866B40">
      <w:pPr>
        <w:pStyle w:val="Paragraphedeliste"/>
        <w:numPr>
          <w:ilvl w:val="0"/>
          <w:numId w:val="4"/>
        </w:numPr>
        <w:jc w:val="both"/>
        <w:rPr>
          <w:rFonts w:ascii="Tahoma" w:hAnsi="Tahoma" w:cs="Tahoma"/>
          <w:b/>
          <w:sz w:val="28"/>
        </w:rPr>
      </w:pPr>
      <w:r w:rsidRPr="00866B40">
        <w:rPr>
          <w:rFonts w:ascii="Tahoma" w:hAnsi="Tahoma" w:cs="Tahoma"/>
          <w:b/>
          <w:sz w:val="28"/>
        </w:rPr>
        <w:t>2023 :</w:t>
      </w:r>
      <w:r w:rsidRPr="00866B40">
        <w:rPr>
          <w:rFonts w:ascii="Tahoma" w:hAnsi="Tahoma" w:cs="Tahoma"/>
          <w:bCs/>
          <w:sz w:val="28"/>
        </w:rPr>
        <w:t xml:space="preserve"> Formateur des professeurs d’Education Physique et Sportive avec la FIFA </w:t>
      </w:r>
      <w:r w:rsidR="003B1189" w:rsidRPr="00866B40">
        <w:rPr>
          <w:rFonts w:ascii="Tahoma" w:hAnsi="Tahoma" w:cs="Tahoma"/>
          <w:bCs/>
          <w:sz w:val="28"/>
        </w:rPr>
        <w:t>et le CONOR sur FIFA Foot For</w:t>
      </w:r>
      <w:r w:rsidRPr="00866B40">
        <w:rPr>
          <w:rFonts w:ascii="Tahoma" w:hAnsi="Tahoma" w:cs="Tahoma"/>
          <w:bCs/>
          <w:sz w:val="28"/>
        </w:rPr>
        <w:t xml:space="preserve"> Schools.</w:t>
      </w:r>
    </w:p>
    <w:p w14:paraId="5BF6C067" w14:textId="7DB74C69" w:rsidR="00165F82" w:rsidRPr="00866B40" w:rsidRDefault="00165F82" w:rsidP="00866B40">
      <w:pPr>
        <w:pStyle w:val="Paragraphedeliste"/>
        <w:numPr>
          <w:ilvl w:val="0"/>
          <w:numId w:val="4"/>
        </w:numPr>
        <w:jc w:val="both"/>
        <w:rPr>
          <w:rFonts w:ascii="Tahoma" w:hAnsi="Tahoma" w:cs="Tahoma"/>
          <w:b/>
          <w:sz w:val="28"/>
        </w:rPr>
      </w:pPr>
      <w:r w:rsidRPr="00866B40">
        <w:rPr>
          <w:rFonts w:ascii="Tahoma" w:hAnsi="Tahoma" w:cs="Tahoma"/>
          <w:b/>
          <w:sz w:val="28"/>
        </w:rPr>
        <w:lastRenderedPageBreak/>
        <w:t xml:space="preserve">2021 à nos jours : </w:t>
      </w:r>
      <w:r w:rsidRPr="00866B40">
        <w:rPr>
          <w:rFonts w:ascii="Tahoma" w:hAnsi="Tahoma" w:cs="Tahoma"/>
          <w:bCs/>
          <w:sz w:val="28"/>
        </w:rPr>
        <w:t>Sélectionneur de l’Equipe Nationale Scolaire U15 – U18 et chargé des compétitions de la Fédération Guinéenne du sport scolaire et porte-parole de  ladite Fédération.</w:t>
      </w:r>
    </w:p>
    <w:p w14:paraId="509AD893" w14:textId="112BE4D7" w:rsidR="009D13F8" w:rsidRPr="00866B40" w:rsidRDefault="00673B92" w:rsidP="00866B40">
      <w:pPr>
        <w:pStyle w:val="Paragraphedeliste"/>
        <w:numPr>
          <w:ilvl w:val="0"/>
          <w:numId w:val="4"/>
        </w:numPr>
        <w:jc w:val="both"/>
        <w:rPr>
          <w:rFonts w:ascii="Tahoma" w:hAnsi="Tahoma" w:cs="Tahoma"/>
          <w:bCs/>
          <w:sz w:val="28"/>
        </w:rPr>
      </w:pPr>
      <w:r w:rsidRPr="00866B40">
        <w:rPr>
          <w:rFonts w:ascii="Tahoma" w:hAnsi="Tahoma" w:cs="Tahoma"/>
          <w:b/>
          <w:sz w:val="28"/>
        </w:rPr>
        <w:t xml:space="preserve">2019-2021: </w:t>
      </w:r>
      <w:r w:rsidRPr="00866B40">
        <w:rPr>
          <w:rFonts w:ascii="Tahoma" w:hAnsi="Tahoma" w:cs="Tahoma"/>
          <w:bCs/>
          <w:sz w:val="28"/>
        </w:rPr>
        <w:t>Secrétaire Général de la fédération Guinéenne de Pelote basque.</w:t>
      </w:r>
    </w:p>
    <w:p w14:paraId="5F736BD2" w14:textId="2ADA8279" w:rsidR="009D13F8" w:rsidRPr="00866B40" w:rsidRDefault="00673B92" w:rsidP="00866B40">
      <w:pPr>
        <w:pStyle w:val="Paragraphedeliste"/>
        <w:numPr>
          <w:ilvl w:val="0"/>
          <w:numId w:val="4"/>
        </w:numPr>
        <w:jc w:val="both"/>
        <w:rPr>
          <w:rFonts w:ascii="Tahoma" w:hAnsi="Tahoma" w:cs="Tahoma"/>
          <w:b/>
          <w:sz w:val="28"/>
        </w:rPr>
      </w:pPr>
      <w:r w:rsidRPr="00866B40">
        <w:rPr>
          <w:rFonts w:ascii="Tahoma" w:hAnsi="Tahoma" w:cs="Tahoma"/>
          <w:b/>
          <w:sz w:val="28"/>
        </w:rPr>
        <w:t>2020-2021</w:t>
      </w:r>
      <w:r w:rsidR="00165F82" w:rsidRPr="00866B40">
        <w:rPr>
          <w:rFonts w:ascii="Tahoma" w:hAnsi="Tahoma" w:cs="Tahoma"/>
          <w:b/>
          <w:sz w:val="28"/>
        </w:rPr>
        <w:t> :</w:t>
      </w:r>
      <w:r w:rsidR="003B1189" w:rsidRPr="00866B40">
        <w:rPr>
          <w:rFonts w:ascii="Tahoma" w:hAnsi="Tahoma" w:cs="Tahoma"/>
          <w:b/>
          <w:sz w:val="28"/>
        </w:rPr>
        <w:t xml:space="preserve"> </w:t>
      </w:r>
      <w:r w:rsidRPr="00866B40">
        <w:rPr>
          <w:rFonts w:ascii="Tahoma" w:hAnsi="Tahoma" w:cs="Tahoma"/>
          <w:bCs/>
          <w:sz w:val="28"/>
        </w:rPr>
        <w:t>Formateur</w:t>
      </w:r>
      <w:r w:rsidR="00165F82" w:rsidRPr="00866B40">
        <w:rPr>
          <w:rFonts w:ascii="Tahoma" w:hAnsi="Tahoma" w:cs="Tahoma"/>
          <w:bCs/>
          <w:sz w:val="28"/>
        </w:rPr>
        <w:t xml:space="preserve"> des formateurs</w:t>
      </w:r>
      <w:r w:rsidRPr="00866B40">
        <w:rPr>
          <w:rFonts w:ascii="Tahoma" w:hAnsi="Tahoma" w:cs="Tahoma"/>
          <w:bCs/>
          <w:sz w:val="28"/>
        </w:rPr>
        <w:t xml:space="preserve"> au compte de la DPE de Coyah.</w:t>
      </w:r>
    </w:p>
    <w:p w14:paraId="69FC511F" w14:textId="1BCC2E4E" w:rsidR="009D13F8" w:rsidRPr="00866B40" w:rsidRDefault="00673B92" w:rsidP="00866B40">
      <w:pPr>
        <w:pStyle w:val="Paragraphedeliste"/>
        <w:numPr>
          <w:ilvl w:val="0"/>
          <w:numId w:val="4"/>
        </w:numPr>
        <w:jc w:val="both"/>
        <w:rPr>
          <w:rFonts w:ascii="Tahoma" w:hAnsi="Tahoma" w:cs="Tahoma"/>
          <w:bCs/>
          <w:sz w:val="28"/>
        </w:rPr>
      </w:pPr>
      <w:r w:rsidRPr="00866B40">
        <w:rPr>
          <w:rFonts w:ascii="Tahoma" w:hAnsi="Tahoma" w:cs="Tahoma"/>
          <w:b/>
          <w:sz w:val="28"/>
        </w:rPr>
        <w:t xml:space="preserve">2019-2021: </w:t>
      </w:r>
      <w:r w:rsidRPr="00866B40">
        <w:rPr>
          <w:rFonts w:ascii="Tahoma" w:hAnsi="Tahoma" w:cs="Tahoma"/>
          <w:bCs/>
          <w:sz w:val="28"/>
        </w:rPr>
        <w:t>chef cuisinier au restaurant le</w:t>
      </w:r>
      <w:r w:rsidR="003B1189" w:rsidRPr="00866B40">
        <w:rPr>
          <w:rFonts w:ascii="Tahoma" w:hAnsi="Tahoma" w:cs="Tahoma"/>
          <w:bCs/>
          <w:sz w:val="28"/>
        </w:rPr>
        <w:t xml:space="preserve"> </w:t>
      </w:r>
      <w:r w:rsidRPr="00866B40">
        <w:rPr>
          <w:rFonts w:ascii="Tahoma" w:hAnsi="Tahoma" w:cs="Tahoma"/>
          <w:bCs/>
          <w:sz w:val="28"/>
        </w:rPr>
        <w:t>"Bled" à Coyah</w:t>
      </w:r>
      <w:r w:rsidR="00165F82" w:rsidRPr="00866B40">
        <w:rPr>
          <w:rFonts w:ascii="Tahoma" w:hAnsi="Tahoma" w:cs="Tahoma"/>
          <w:bCs/>
          <w:sz w:val="28"/>
        </w:rPr>
        <w:t>.</w:t>
      </w:r>
    </w:p>
    <w:p w14:paraId="0FC0F971" w14:textId="55FF65A4" w:rsidR="009D13F8" w:rsidRPr="00866B40" w:rsidRDefault="00673B92" w:rsidP="00866B40">
      <w:pPr>
        <w:pStyle w:val="Paragraphedeliste"/>
        <w:numPr>
          <w:ilvl w:val="0"/>
          <w:numId w:val="4"/>
        </w:numPr>
        <w:jc w:val="both"/>
        <w:rPr>
          <w:rFonts w:ascii="Tahoma" w:hAnsi="Tahoma" w:cs="Tahoma"/>
          <w:bCs/>
          <w:sz w:val="28"/>
        </w:rPr>
      </w:pPr>
      <w:r w:rsidRPr="00866B40">
        <w:rPr>
          <w:rFonts w:ascii="Tahoma" w:hAnsi="Tahoma" w:cs="Tahoma"/>
          <w:b/>
          <w:sz w:val="28"/>
        </w:rPr>
        <w:t xml:space="preserve">2019-2020: </w:t>
      </w:r>
      <w:r w:rsidRPr="00866B40">
        <w:rPr>
          <w:rFonts w:ascii="Tahoma" w:hAnsi="Tahoma" w:cs="Tahoma"/>
          <w:bCs/>
          <w:sz w:val="28"/>
        </w:rPr>
        <w:t>Professeur de cuisine -patisserie, Technologie de base, Pratiques</w:t>
      </w:r>
      <w:r w:rsidRPr="00866B40">
        <w:rPr>
          <w:rFonts w:ascii="Tahoma" w:hAnsi="Tahoma" w:cs="Tahoma"/>
          <w:b/>
          <w:sz w:val="28"/>
        </w:rPr>
        <w:t xml:space="preserve"> </w:t>
      </w:r>
      <w:r w:rsidRPr="00866B40">
        <w:rPr>
          <w:rFonts w:ascii="Tahoma" w:hAnsi="Tahoma" w:cs="Tahoma"/>
          <w:bCs/>
          <w:sz w:val="28"/>
        </w:rPr>
        <w:t>progressionnelles, Hygiène santé et sécurité, Production culinaire, Technologie de restauration à l'université Amadou Dieng de Bentourayah ( Coyah)</w:t>
      </w:r>
      <w:r w:rsidR="00165F82" w:rsidRPr="00866B40">
        <w:rPr>
          <w:rFonts w:ascii="Tahoma" w:hAnsi="Tahoma" w:cs="Tahoma"/>
          <w:bCs/>
          <w:sz w:val="28"/>
        </w:rPr>
        <w:t>.</w:t>
      </w:r>
    </w:p>
    <w:p w14:paraId="792E1C18" w14:textId="77777777" w:rsidR="009D13F8" w:rsidRPr="00866B40" w:rsidRDefault="00673B92" w:rsidP="00866B40">
      <w:pPr>
        <w:pStyle w:val="Paragraphedeliste"/>
        <w:numPr>
          <w:ilvl w:val="0"/>
          <w:numId w:val="4"/>
        </w:numPr>
        <w:jc w:val="both"/>
        <w:rPr>
          <w:rFonts w:ascii="Tahoma" w:hAnsi="Tahoma" w:cs="Tahoma"/>
          <w:b/>
          <w:sz w:val="28"/>
        </w:rPr>
      </w:pPr>
      <w:r w:rsidRPr="00866B40">
        <w:rPr>
          <w:rFonts w:ascii="Tahoma" w:hAnsi="Tahoma" w:cs="Tahoma"/>
          <w:b/>
          <w:sz w:val="28"/>
        </w:rPr>
        <w:t xml:space="preserve">2020-2021- </w:t>
      </w:r>
      <w:r w:rsidRPr="00866B40">
        <w:rPr>
          <w:rFonts w:ascii="Tahoma" w:hAnsi="Tahoma" w:cs="Tahoma"/>
          <w:bCs/>
          <w:sz w:val="28"/>
        </w:rPr>
        <w:t>Censeur au Lycée de Maneah/Inspecteur disciplinaire langue</w:t>
      </w:r>
      <w:r w:rsidRPr="00866B40">
        <w:rPr>
          <w:rFonts w:ascii="Tahoma" w:hAnsi="Tahoma" w:cs="Tahoma"/>
          <w:b/>
          <w:sz w:val="28"/>
        </w:rPr>
        <w:t xml:space="preserve"> </w:t>
      </w:r>
      <w:r w:rsidRPr="00866B40">
        <w:rPr>
          <w:rFonts w:ascii="Tahoma" w:hAnsi="Tahoma" w:cs="Tahoma"/>
          <w:bCs/>
          <w:sz w:val="28"/>
        </w:rPr>
        <w:t>française au compte de l'I.R.E. de Kindia et la DPE de Coyah.</w:t>
      </w:r>
    </w:p>
    <w:p w14:paraId="78F8BFD3" w14:textId="77777777"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b/>
          <w:sz w:val="28"/>
        </w:rPr>
        <w:t>2018-2021 :</w:t>
      </w:r>
      <w:r w:rsidRPr="00866B40">
        <w:rPr>
          <w:rFonts w:ascii="Tahoma" w:hAnsi="Tahoma" w:cs="Tahoma"/>
          <w:sz w:val="28"/>
        </w:rPr>
        <w:t xml:space="preserve"> Coordinateur Général du Complexe Scolaire professionnel Ben Sékou Sylla, Professeur de Français au lycée</w:t>
      </w:r>
    </w:p>
    <w:p w14:paraId="79E3EC46" w14:textId="16774EFF" w:rsidR="009D13F8" w:rsidRPr="00866B40" w:rsidRDefault="00673B92" w:rsidP="00866B40">
      <w:pPr>
        <w:pStyle w:val="Paragraphedeliste"/>
        <w:numPr>
          <w:ilvl w:val="0"/>
          <w:numId w:val="4"/>
        </w:numPr>
        <w:ind w:right="-567"/>
        <w:jc w:val="both"/>
        <w:rPr>
          <w:rFonts w:ascii="Tahoma" w:hAnsi="Tahoma" w:cs="Tahoma"/>
          <w:sz w:val="28"/>
        </w:rPr>
      </w:pPr>
      <w:r w:rsidRPr="00866B40">
        <w:rPr>
          <w:rFonts w:ascii="Tahoma" w:hAnsi="Tahoma" w:cs="Tahoma"/>
          <w:b/>
          <w:sz w:val="28"/>
        </w:rPr>
        <w:t>2013-2021</w:t>
      </w:r>
      <w:r w:rsidRPr="00866B40">
        <w:rPr>
          <w:rFonts w:ascii="Tahoma" w:hAnsi="Tahoma" w:cs="Tahoma"/>
          <w:sz w:val="28"/>
        </w:rPr>
        <w:t xml:space="preserve">: Directeur Général du Complexe Scolaire </w:t>
      </w:r>
      <w:r w:rsidR="00866B40" w:rsidRPr="00866B40">
        <w:rPr>
          <w:rFonts w:ascii="Tahoma" w:hAnsi="Tahoma" w:cs="Tahoma"/>
          <w:sz w:val="28"/>
        </w:rPr>
        <w:t>Jacqueline</w:t>
      </w:r>
      <w:r w:rsidRPr="00866B40">
        <w:rPr>
          <w:rFonts w:ascii="Tahoma" w:hAnsi="Tahoma" w:cs="Tahoma"/>
          <w:sz w:val="28"/>
        </w:rPr>
        <w:t xml:space="preserve"> Bangoura Sans-fil</w:t>
      </w:r>
    </w:p>
    <w:p w14:paraId="37EC258D" w14:textId="750B44C3"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sz w:val="28"/>
        </w:rPr>
        <w:t>Directeur Général de l’entreprise de restauration FATIMINA prestation</w:t>
      </w:r>
    </w:p>
    <w:p w14:paraId="79697041" w14:textId="77777777"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b/>
          <w:sz w:val="28"/>
        </w:rPr>
        <w:t>2011-2012 :</w:t>
      </w:r>
      <w:r w:rsidRPr="00866B40">
        <w:rPr>
          <w:rFonts w:ascii="Tahoma" w:hAnsi="Tahoma" w:cs="Tahoma"/>
          <w:sz w:val="28"/>
        </w:rPr>
        <w:t xml:space="preserve"> Professeur de Français au collège et lycée des Jeunes filles Saint Joseph de cluny/ Directeur des Etudes</w:t>
      </w:r>
    </w:p>
    <w:p w14:paraId="5D046C3E" w14:textId="0FB671FF"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sz w:val="28"/>
        </w:rPr>
        <w:t>Présentateur du concours d’orthographe et des sciences avec l’ambassade de France à Conakry et les Amis du futur.</w:t>
      </w:r>
    </w:p>
    <w:p w14:paraId="0DB95F77" w14:textId="0D21F58A"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b/>
          <w:sz w:val="28"/>
        </w:rPr>
        <w:t>2009-2011 :</w:t>
      </w:r>
      <w:r w:rsidRPr="00866B40">
        <w:rPr>
          <w:rFonts w:ascii="Tahoma" w:hAnsi="Tahoma" w:cs="Tahoma"/>
          <w:sz w:val="28"/>
        </w:rPr>
        <w:t xml:space="preserve"> Cuisinier à l’hôtel  Restaurant des Thermes à castera Verduzan (France)</w:t>
      </w:r>
      <w:r w:rsidR="00165F82" w:rsidRPr="00866B40">
        <w:rPr>
          <w:rFonts w:ascii="Tahoma" w:hAnsi="Tahoma" w:cs="Tahoma"/>
          <w:sz w:val="28"/>
        </w:rPr>
        <w:t>.</w:t>
      </w:r>
    </w:p>
    <w:p w14:paraId="1B902303" w14:textId="3262A35D"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b/>
          <w:sz w:val="28"/>
        </w:rPr>
        <w:t>2007-2008 :</w:t>
      </w:r>
      <w:r w:rsidRPr="00866B40">
        <w:rPr>
          <w:rFonts w:ascii="Tahoma" w:hAnsi="Tahoma" w:cs="Tahoma"/>
          <w:sz w:val="28"/>
        </w:rPr>
        <w:t xml:space="preserve"> Aide de cuisine à la brasserie du commerce à Epinal (France)</w:t>
      </w:r>
      <w:r w:rsidR="00165F82" w:rsidRPr="00866B40">
        <w:rPr>
          <w:rFonts w:ascii="Tahoma" w:hAnsi="Tahoma" w:cs="Tahoma"/>
          <w:sz w:val="28"/>
        </w:rPr>
        <w:t>.</w:t>
      </w:r>
    </w:p>
    <w:p w14:paraId="039BE836" w14:textId="764AE5E6" w:rsidR="009D13F8" w:rsidRPr="00866B40" w:rsidRDefault="00673B92" w:rsidP="00866B40">
      <w:pPr>
        <w:pStyle w:val="Paragraphedeliste"/>
        <w:numPr>
          <w:ilvl w:val="0"/>
          <w:numId w:val="4"/>
        </w:numPr>
        <w:jc w:val="both"/>
        <w:rPr>
          <w:rFonts w:ascii="Tahoma" w:hAnsi="Tahoma" w:cs="Tahoma"/>
          <w:sz w:val="28"/>
        </w:rPr>
      </w:pPr>
      <w:r w:rsidRPr="00866B40">
        <w:rPr>
          <w:rFonts w:ascii="Tahoma" w:hAnsi="Tahoma" w:cs="Tahoma"/>
          <w:b/>
          <w:sz w:val="28"/>
        </w:rPr>
        <w:t>2000-2005 :</w:t>
      </w:r>
      <w:r w:rsidRPr="00866B40">
        <w:rPr>
          <w:rFonts w:ascii="Tahoma" w:hAnsi="Tahoma" w:cs="Tahoma"/>
          <w:sz w:val="28"/>
        </w:rPr>
        <w:t xml:space="preserve"> Professeur de Français au lycée 28 Septembre DCE de Kaloum</w:t>
      </w:r>
      <w:r w:rsidR="00165F82" w:rsidRPr="00866B40">
        <w:rPr>
          <w:rFonts w:ascii="Tahoma" w:hAnsi="Tahoma" w:cs="Tahoma"/>
          <w:sz w:val="28"/>
        </w:rPr>
        <w:t>.</w:t>
      </w:r>
    </w:p>
    <w:p w14:paraId="31143F76" w14:textId="77777777" w:rsidR="003B1189" w:rsidRPr="00866B40" w:rsidRDefault="003B1189" w:rsidP="00165F82">
      <w:pPr>
        <w:jc w:val="both"/>
        <w:rPr>
          <w:rFonts w:ascii="Tahoma" w:hAnsi="Tahoma" w:cs="Tahoma"/>
          <w:sz w:val="28"/>
        </w:rPr>
      </w:pPr>
    </w:p>
    <w:p w14:paraId="6D4E132A" w14:textId="77777777" w:rsidR="003B1189" w:rsidRPr="00866B40" w:rsidRDefault="003B1189" w:rsidP="003B1189">
      <w:pPr>
        <w:shd w:val="clear" w:color="auto" w:fill="FFFFFF"/>
        <w:spacing w:line="420" w:lineRule="atLeast"/>
        <w:jc w:val="center"/>
        <w:rPr>
          <w:rFonts w:ascii="Tahoma" w:eastAsia="Times New Roman" w:hAnsi="Tahoma" w:cs="Tahoma"/>
          <w:b/>
          <w:bCs/>
          <w:color w:val="000000" w:themeColor="text1"/>
          <w:sz w:val="40"/>
          <w:szCs w:val="20"/>
          <w:u w:val="single"/>
        </w:rPr>
      </w:pPr>
      <w:r w:rsidRPr="00866B40">
        <w:rPr>
          <w:rFonts w:ascii="Tahoma" w:eastAsia="Times New Roman" w:hAnsi="Tahoma" w:cs="Tahoma"/>
          <w:b/>
          <w:bCs/>
          <w:color w:val="000000" w:themeColor="text1"/>
          <w:sz w:val="40"/>
          <w:szCs w:val="20"/>
          <w:u w:val="single"/>
        </w:rPr>
        <w:t>Expériences Electorales :</w:t>
      </w:r>
    </w:p>
    <w:p w14:paraId="674226FE" w14:textId="2CEE3CAE" w:rsidR="003B1189" w:rsidRPr="00866B40" w:rsidRDefault="003B1189" w:rsidP="003B1189">
      <w:pPr>
        <w:pStyle w:val="Paragraphedeliste"/>
        <w:numPr>
          <w:ilvl w:val="0"/>
          <w:numId w:val="2"/>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Bénévole</w:t>
      </w:r>
    </w:p>
    <w:p w14:paraId="6FDEDE79" w14:textId="33330FED" w:rsidR="003B1189" w:rsidRPr="00866B40" w:rsidRDefault="003B1189" w:rsidP="003B1189">
      <w:pPr>
        <w:pStyle w:val="Paragraphedeliste"/>
        <w:numPr>
          <w:ilvl w:val="0"/>
          <w:numId w:val="2"/>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25/26 Jan 2026 : Facilitateur des Jo</w:t>
      </w:r>
      <w:r w:rsidR="00ED491E">
        <w:rPr>
          <w:rFonts w:ascii="Tahoma" w:eastAsia="Times New Roman" w:hAnsi="Tahoma" w:cs="Tahoma"/>
          <w:bCs/>
          <w:color w:val="0A0A0A"/>
          <w:sz w:val="28"/>
          <w:szCs w:val="28"/>
        </w:rPr>
        <w:t>urnées de validation des scrutin</w:t>
      </w:r>
      <w:r w:rsidRPr="00866B40">
        <w:rPr>
          <w:rFonts w:ascii="Tahoma" w:eastAsia="Times New Roman" w:hAnsi="Tahoma" w:cs="Tahoma"/>
          <w:bCs/>
          <w:color w:val="0A0A0A"/>
          <w:sz w:val="28"/>
          <w:szCs w:val="28"/>
        </w:rPr>
        <w:t>s référendaire et présidentielle de la Commune de Dixinn</w:t>
      </w:r>
    </w:p>
    <w:p w14:paraId="5409BFFE" w14:textId="5DEFDE6C" w:rsidR="003B1189" w:rsidRPr="00866B40" w:rsidRDefault="003B1189" w:rsidP="003B1189">
      <w:pPr>
        <w:pStyle w:val="Paragraphedeliste"/>
        <w:numPr>
          <w:ilvl w:val="0"/>
          <w:numId w:val="2"/>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lastRenderedPageBreak/>
        <w:t>Décembre 2025 : Formateur des membres des bureaux de vote pour l'élection présidentielle au Compte de la Commune de Ratoma</w:t>
      </w:r>
    </w:p>
    <w:p w14:paraId="15174CD1" w14:textId="1E018D93" w:rsidR="003B1189" w:rsidRPr="00866B40" w:rsidRDefault="00ED491E" w:rsidP="003B1189">
      <w:pPr>
        <w:pStyle w:val="Paragraphedeliste"/>
        <w:numPr>
          <w:ilvl w:val="0"/>
          <w:numId w:val="2"/>
        </w:numPr>
        <w:shd w:val="clear" w:color="auto" w:fill="FFFFFF"/>
        <w:spacing w:line="420" w:lineRule="atLeast"/>
        <w:jc w:val="both"/>
        <w:rPr>
          <w:rFonts w:ascii="Tahoma" w:eastAsia="Times New Roman" w:hAnsi="Tahoma" w:cs="Tahoma"/>
          <w:bCs/>
          <w:color w:val="0A0A0A"/>
          <w:sz w:val="28"/>
          <w:szCs w:val="28"/>
        </w:rPr>
      </w:pPr>
      <w:r>
        <w:rPr>
          <w:rFonts w:ascii="Tahoma" w:eastAsia="Times New Roman" w:hAnsi="Tahoma" w:cs="Tahoma"/>
          <w:bCs/>
          <w:color w:val="0A0A0A"/>
          <w:sz w:val="28"/>
          <w:szCs w:val="28"/>
        </w:rPr>
        <w:t>Mars 2016</w:t>
      </w:r>
      <w:r w:rsidR="003B1189" w:rsidRPr="00866B40">
        <w:rPr>
          <w:rFonts w:ascii="Tahoma" w:eastAsia="Times New Roman" w:hAnsi="Tahoma" w:cs="Tahoma"/>
          <w:bCs/>
          <w:color w:val="0A0A0A"/>
          <w:sz w:val="28"/>
          <w:szCs w:val="28"/>
        </w:rPr>
        <w:t xml:space="preserve"> : Formation des démembrements de la CENI</w:t>
      </w:r>
    </w:p>
    <w:p w14:paraId="5196245B" w14:textId="4FCBAFC3" w:rsidR="003B1189" w:rsidRPr="00ED491E" w:rsidRDefault="00ED491E" w:rsidP="00ED491E">
      <w:pPr>
        <w:pStyle w:val="Paragraphedeliste"/>
        <w:shd w:val="clear" w:color="auto" w:fill="FFFFFF"/>
        <w:spacing w:line="420" w:lineRule="atLeast"/>
        <w:jc w:val="both"/>
        <w:rPr>
          <w:rFonts w:ascii="Tahoma" w:eastAsia="Times New Roman" w:hAnsi="Tahoma" w:cs="Tahoma"/>
          <w:bCs/>
          <w:color w:val="0A0A0A"/>
          <w:sz w:val="28"/>
          <w:szCs w:val="28"/>
        </w:rPr>
      </w:pPr>
      <w:r>
        <w:rPr>
          <w:rFonts w:ascii="Tahoma" w:eastAsia="Times New Roman" w:hAnsi="Tahoma" w:cs="Tahoma"/>
          <w:bCs/>
          <w:color w:val="0A0A0A"/>
          <w:sz w:val="28"/>
          <w:szCs w:val="28"/>
        </w:rPr>
        <w:t>O</w:t>
      </w:r>
      <w:r w:rsidRPr="00866B40">
        <w:rPr>
          <w:rFonts w:ascii="Tahoma" w:eastAsia="Times New Roman" w:hAnsi="Tahoma" w:cs="Tahoma"/>
          <w:bCs/>
          <w:color w:val="0A0A0A"/>
          <w:sz w:val="28"/>
          <w:szCs w:val="28"/>
        </w:rPr>
        <w:t>ctobre 2015</w:t>
      </w:r>
      <w:r w:rsidR="003B1189" w:rsidRPr="00866B40">
        <w:rPr>
          <w:rFonts w:ascii="Tahoma" w:eastAsia="Times New Roman" w:hAnsi="Tahoma" w:cs="Tahoma"/>
          <w:bCs/>
          <w:color w:val="0A0A0A"/>
          <w:sz w:val="28"/>
          <w:szCs w:val="28"/>
        </w:rPr>
        <w:t>: Formateur des membres des bureaux de vote</w:t>
      </w:r>
      <w:r>
        <w:rPr>
          <w:rFonts w:ascii="Tahoma" w:eastAsia="Times New Roman" w:hAnsi="Tahoma" w:cs="Tahoma"/>
          <w:bCs/>
          <w:color w:val="0A0A0A"/>
          <w:sz w:val="28"/>
          <w:szCs w:val="28"/>
        </w:rPr>
        <w:t xml:space="preserve"> </w:t>
      </w:r>
      <w:bookmarkStart w:id="0" w:name="_GoBack"/>
      <w:bookmarkEnd w:id="0"/>
      <w:r w:rsidR="003B1189" w:rsidRPr="00ED491E">
        <w:rPr>
          <w:rFonts w:ascii="Tahoma" w:eastAsia="Times New Roman" w:hAnsi="Tahoma" w:cs="Tahoma"/>
          <w:bCs/>
          <w:color w:val="0A0A0A"/>
          <w:sz w:val="28"/>
          <w:szCs w:val="28"/>
        </w:rPr>
        <w:t>avec la Commission Electorale Indépendante (CENI) au Compte de la Commune de Kaloum</w:t>
      </w:r>
    </w:p>
    <w:p w14:paraId="07FD90E7" w14:textId="7B582D95" w:rsidR="003B1189" w:rsidRPr="00866B40" w:rsidRDefault="003B1189" w:rsidP="003B1189">
      <w:pPr>
        <w:pStyle w:val="Paragraphedeliste"/>
        <w:numPr>
          <w:ilvl w:val="0"/>
          <w:numId w:val="2"/>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Avril 2015 : Formateur des membres des commissions de Révision et d'Affichage / Correction des listes électorales (CENI)</w:t>
      </w:r>
    </w:p>
    <w:p w14:paraId="70D368DB" w14:textId="77777777" w:rsidR="003B1189" w:rsidRPr="00866B40" w:rsidRDefault="003B1189" w:rsidP="00165F82">
      <w:pPr>
        <w:jc w:val="both"/>
        <w:rPr>
          <w:rFonts w:ascii="Tahoma" w:hAnsi="Tahoma" w:cs="Tahoma"/>
          <w:sz w:val="28"/>
        </w:rPr>
      </w:pPr>
    </w:p>
    <w:p w14:paraId="796A9556" w14:textId="77777777" w:rsidR="003B1189" w:rsidRPr="00866B40" w:rsidRDefault="003B1189" w:rsidP="00165F82">
      <w:pPr>
        <w:jc w:val="both"/>
        <w:rPr>
          <w:rFonts w:ascii="Tahoma" w:hAnsi="Tahoma" w:cs="Tahoma"/>
          <w:sz w:val="28"/>
        </w:rPr>
      </w:pPr>
    </w:p>
    <w:p w14:paraId="08F00725" w14:textId="77777777" w:rsidR="003B1189" w:rsidRPr="00866B40" w:rsidRDefault="003B1189" w:rsidP="00165F82">
      <w:pPr>
        <w:jc w:val="both"/>
        <w:rPr>
          <w:rFonts w:ascii="Tahoma" w:hAnsi="Tahoma" w:cs="Tahoma"/>
          <w:sz w:val="28"/>
        </w:rPr>
      </w:pPr>
    </w:p>
    <w:p w14:paraId="0D074D33" w14:textId="77777777" w:rsidR="009D13F8" w:rsidRPr="00866B40" w:rsidRDefault="00673B92">
      <w:pPr>
        <w:shd w:val="clear" w:color="auto" w:fill="A6A6A6"/>
        <w:jc w:val="center"/>
        <w:rPr>
          <w:rFonts w:ascii="Tahoma" w:hAnsi="Tahoma" w:cs="Tahoma"/>
          <w:b/>
          <w:sz w:val="32"/>
        </w:rPr>
      </w:pPr>
      <w:r w:rsidRPr="00866B40">
        <w:rPr>
          <w:rFonts w:ascii="Tahoma" w:hAnsi="Tahoma" w:cs="Tahoma"/>
          <w:b/>
          <w:sz w:val="32"/>
        </w:rPr>
        <w:t>FORMATIONS</w:t>
      </w:r>
    </w:p>
    <w:p w14:paraId="25590511" w14:textId="77777777" w:rsidR="00866B40" w:rsidRPr="00866B40" w:rsidRDefault="00866B40" w:rsidP="00165F82">
      <w:pPr>
        <w:jc w:val="both"/>
        <w:rPr>
          <w:rFonts w:ascii="Tahoma" w:hAnsi="Tahoma" w:cs="Tahoma"/>
          <w:b/>
          <w:sz w:val="28"/>
        </w:rPr>
      </w:pPr>
    </w:p>
    <w:p w14:paraId="3B14AFD7" w14:textId="26E76341"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Décembre 2025 : Formation sur la Sauvegarde effective des enfants et des adultes contre le harcèlement et les comportements abusifs avec Open Université.</w:t>
      </w:r>
    </w:p>
    <w:p w14:paraId="30A615F3" w14:textId="4598C939"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Décembre 2025 : Formation sur les Pratiques en matière de Sauvegarde des enfants et des adultes Contre le harcèlement et les comportements abusifs avec Open Université.</w:t>
      </w:r>
    </w:p>
    <w:p w14:paraId="4516772B" w14:textId="485BED18"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Novembre 2025 : Formation sur les Points essentiels de la protection des enfants et des adultes avec Open Université.</w:t>
      </w:r>
    </w:p>
    <w:p w14:paraId="20C625B3" w14:textId="7CFA5FCE"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Octobre 2025 : Obtention de la Licence « C » CAF avec la Fédération Guinéenne de Football (ASO)</w:t>
      </w:r>
    </w:p>
    <w:p w14:paraId="768BBE4D" w14:textId="6E3B5F28"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Décembre 2025 : Formateur des Délégués scolaires d’enseignement élémentaire sur les Rôles et Responsabilités des encadreurs pédagogique de proximité de la Région Administrative de Labé.</w:t>
      </w:r>
    </w:p>
    <w:p w14:paraId="6FF197FF" w14:textId="5F004D1C"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t>Janvier 2026 : Formateur des chefs d’Etablissement du secondaire de la Région administrative de Labé et des Comités de développement des Etablissements (CDE) sur la planification et la gestion de développement des établissements du secondaire</w:t>
      </w:r>
    </w:p>
    <w:p w14:paraId="22611630" w14:textId="77777777" w:rsidR="00866B40" w:rsidRPr="00866B40" w:rsidRDefault="00866B40" w:rsidP="00866B40">
      <w:pPr>
        <w:pStyle w:val="Paragraphedeliste"/>
        <w:numPr>
          <w:ilvl w:val="0"/>
          <w:numId w:val="5"/>
        </w:numPr>
        <w:shd w:val="clear" w:color="auto" w:fill="FFFFFF"/>
        <w:spacing w:line="420" w:lineRule="atLeast"/>
        <w:jc w:val="both"/>
        <w:rPr>
          <w:rFonts w:ascii="Tahoma" w:eastAsia="Times New Roman" w:hAnsi="Tahoma" w:cs="Tahoma"/>
          <w:bCs/>
          <w:color w:val="0A0A0A"/>
          <w:sz w:val="28"/>
          <w:szCs w:val="28"/>
        </w:rPr>
      </w:pPr>
      <w:r w:rsidRPr="00866B40">
        <w:rPr>
          <w:rFonts w:ascii="Tahoma" w:eastAsia="Times New Roman" w:hAnsi="Tahoma" w:cs="Tahoma"/>
          <w:bCs/>
          <w:color w:val="0A0A0A"/>
          <w:sz w:val="28"/>
          <w:szCs w:val="28"/>
        </w:rPr>
        <w:lastRenderedPageBreak/>
        <w:t>Janvier 2026 : Formateur des Conseillers d’information, d’orientation scolaire (CIOS) des établissements d’enseignement secondaire de la Région de Labé.</w:t>
      </w:r>
    </w:p>
    <w:p w14:paraId="7B7CD2DE" w14:textId="77777777" w:rsidR="00866B40" w:rsidRPr="00866B40" w:rsidRDefault="00866B40" w:rsidP="00165F82">
      <w:pPr>
        <w:jc w:val="both"/>
        <w:rPr>
          <w:rFonts w:ascii="Tahoma" w:hAnsi="Tahoma" w:cs="Tahoma"/>
          <w:b/>
          <w:sz w:val="28"/>
        </w:rPr>
      </w:pPr>
    </w:p>
    <w:p w14:paraId="27122AD2" w14:textId="30AC30F5" w:rsidR="00DB6B88" w:rsidRPr="00866B40" w:rsidRDefault="00DB6B88" w:rsidP="00866B40">
      <w:pPr>
        <w:pStyle w:val="Paragraphedeliste"/>
        <w:numPr>
          <w:ilvl w:val="0"/>
          <w:numId w:val="6"/>
        </w:numPr>
        <w:jc w:val="both"/>
        <w:rPr>
          <w:rFonts w:ascii="Tahoma" w:hAnsi="Tahoma" w:cs="Tahoma"/>
          <w:bCs/>
          <w:sz w:val="28"/>
        </w:rPr>
      </w:pPr>
      <w:r w:rsidRPr="00866B40">
        <w:rPr>
          <w:rFonts w:ascii="Tahoma" w:hAnsi="Tahoma" w:cs="Tahoma"/>
          <w:b/>
          <w:sz w:val="28"/>
        </w:rPr>
        <w:t xml:space="preserve">Février 2024 : </w:t>
      </w:r>
      <w:r w:rsidRPr="00866B40">
        <w:rPr>
          <w:rFonts w:ascii="Tahoma" w:hAnsi="Tahoma" w:cs="Tahoma"/>
          <w:bCs/>
          <w:sz w:val="28"/>
        </w:rPr>
        <w:t>Formation en ligne sur les Fondamentaux de la prévention en faveur des enfants du programme FIFA GUARDIANS.</w:t>
      </w:r>
    </w:p>
    <w:p w14:paraId="7C83E368" w14:textId="5C84B140" w:rsidR="00DB6B88" w:rsidRPr="00866B40" w:rsidRDefault="00DB6B88" w:rsidP="00866B40">
      <w:pPr>
        <w:pStyle w:val="Paragraphedeliste"/>
        <w:numPr>
          <w:ilvl w:val="0"/>
          <w:numId w:val="6"/>
        </w:numPr>
        <w:jc w:val="both"/>
        <w:rPr>
          <w:rFonts w:ascii="Tahoma" w:hAnsi="Tahoma" w:cs="Tahoma"/>
          <w:bCs/>
          <w:sz w:val="28"/>
        </w:rPr>
      </w:pPr>
      <w:r w:rsidRPr="00866B40">
        <w:rPr>
          <w:rFonts w:ascii="Tahoma" w:hAnsi="Tahoma" w:cs="Tahoma"/>
          <w:b/>
          <w:sz w:val="28"/>
        </w:rPr>
        <w:t>Mars 2024 :</w:t>
      </w:r>
      <w:r w:rsidRPr="00866B40">
        <w:rPr>
          <w:rFonts w:ascii="Tahoma" w:hAnsi="Tahoma" w:cs="Tahoma"/>
          <w:bCs/>
          <w:sz w:val="28"/>
        </w:rPr>
        <w:t xml:space="preserve"> Formation en ligne ‘’ Commencer ici votre parcours de prévention du programme FIFA GUARDIANS’’.</w:t>
      </w:r>
    </w:p>
    <w:p w14:paraId="739C6A36" w14:textId="68EA6091" w:rsidR="00DB6B88" w:rsidRPr="00866B40" w:rsidRDefault="00DB6B88" w:rsidP="00866B40">
      <w:pPr>
        <w:pStyle w:val="Paragraphedeliste"/>
        <w:numPr>
          <w:ilvl w:val="0"/>
          <w:numId w:val="6"/>
        </w:numPr>
        <w:jc w:val="both"/>
        <w:rPr>
          <w:rFonts w:ascii="Tahoma" w:hAnsi="Tahoma" w:cs="Tahoma"/>
          <w:bCs/>
          <w:sz w:val="28"/>
        </w:rPr>
      </w:pPr>
      <w:r w:rsidRPr="00866B40">
        <w:rPr>
          <w:rFonts w:ascii="Tahoma" w:hAnsi="Tahoma" w:cs="Tahoma"/>
          <w:b/>
          <w:sz w:val="28"/>
        </w:rPr>
        <w:t>Mars 2024 :</w:t>
      </w:r>
      <w:r w:rsidRPr="00866B40">
        <w:rPr>
          <w:rFonts w:ascii="Tahoma" w:hAnsi="Tahoma" w:cs="Tahoma"/>
          <w:bCs/>
          <w:sz w:val="28"/>
        </w:rPr>
        <w:t xml:space="preserve"> Formation en ligne ‘’Développer votre efficacité en matière de prévention du programme FIFA GUARDIANS’’.</w:t>
      </w:r>
    </w:p>
    <w:p w14:paraId="2200B874" w14:textId="060BABF1" w:rsidR="00DB6B88" w:rsidRPr="00866B40" w:rsidRDefault="00DB6B88" w:rsidP="00866B40">
      <w:pPr>
        <w:pStyle w:val="Paragraphedeliste"/>
        <w:numPr>
          <w:ilvl w:val="0"/>
          <w:numId w:val="6"/>
        </w:numPr>
        <w:jc w:val="both"/>
        <w:rPr>
          <w:rFonts w:ascii="Tahoma" w:hAnsi="Tahoma" w:cs="Tahoma"/>
          <w:bCs/>
          <w:sz w:val="28"/>
        </w:rPr>
      </w:pPr>
      <w:r w:rsidRPr="00866B40">
        <w:rPr>
          <w:rFonts w:ascii="Tahoma" w:hAnsi="Tahoma" w:cs="Tahoma"/>
          <w:b/>
          <w:sz w:val="28"/>
        </w:rPr>
        <w:t>Mars 2024 :</w:t>
      </w:r>
      <w:r w:rsidRPr="00866B40">
        <w:rPr>
          <w:rFonts w:ascii="Tahoma" w:hAnsi="Tahoma" w:cs="Tahoma"/>
          <w:bCs/>
          <w:sz w:val="28"/>
        </w:rPr>
        <w:t xml:space="preserve"> Formation en ligne ‘’Intégrer les bonnes pratiques de prévention du programme FIFA GURDIANS’’.</w:t>
      </w:r>
    </w:p>
    <w:p w14:paraId="2C5A8CAA" w14:textId="30BB2AAA" w:rsidR="00DB6B88" w:rsidRPr="00866B40" w:rsidRDefault="00DB6B88" w:rsidP="00866B40">
      <w:pPr>
        <w:pStyle w:val="Paragraphedeliste"/>
        <w:numPr>
          <w:ilvl w:val="0"/>
          <w:numId w:val="6"/>
        </w:numPr>
        <w:jc w:val="both"/>
        <w:rPr>
          <w:rFonts w:ascii="Tahoma" w:hAnsi="Tahoma" w:cs="Tahoma"/>
          <w:bCs/>
          <w:sz w:val="28"/>
        </w:rPr>
      </w:pPr>
      <w:r w:rsidRPr="00866B40">
        <w:rPr>
          <w:rFonts w:ascii="Tahoma" w:hAnsi="Tahoma" w:cs="Tahoma"/>
          <w:b/>
          <w:sz w:val="28"/>
        </w:rPr>
        <w:t>Mars 2024 :</w:t>
      </w:r>
      <w:r w:rsidRPr="00866B40">
        <w:rPr>
          <w:rFonts w:ascii="Tahoma" w:hAnsi="Tahoma" w:cs="Tahoma"/>
          <w:bCs/>
          <w:sz w:val="28"/>
        </w:rPr>
        <w:t xml:space="preserve"> Formation en ligne ‘’Promouvoir un plus grand changement dans la prévention en faveur des enfants’’ du programme FIFA GUARDIANS.</w:t>
      </w:r>
    </w:p>
    <w:p w14:paraId="6C295439" w14:textId="26FA2C99"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2010 :</w:t>
      </w:r>
      <w:r w:rsidRPr="00866B40">
        <w:rPr>
          <w:rFonts w:ascii="Tahoma" w:hAnsi="Tahoma" w:cs="Tahoma"/>
          <w:sz w:val="28"/>
        </w:rPr>
        <w:t xml:space="preserve"> Formation au centre international d’Etudes Pédagogiques de Paris (C.I.E.P), Reconnaissance des diplômes aux Ressources Humains Niveau I</w:t>
      </w:r>
      <w:r w:rsidR="00165F82" w:rsidRPr="00866B40">
        <w:rPr>
          <w:rFonts w:ascii="Tahoma" w:hAnsi="Tahoma" w:cs="Tahoma"/>
          <w:sz w:val="28"/>
        </w:rPr>
        <w:t>.</w:t>
      </w:r>
    </w:p>
    <w:p w14:paraId="0890FF7A" w14:textId="2B4591E1"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2009 :</w:t>
      </w:r>
      <w:r w:rsidRPr="00866B40">
        <w:rPr>
          <w:rFonts w:ascii="Tahoma" w:hAnsi="Tahoma" w:cs="Tahoma"/>
          <w:sz w:val="28"/>
        </w:rPr>
        <w:t xml:space="preserve"> Formation à l’Académie Internationale des Droits de l’homme et citoyenneté Démocratique à Amsterdam (PAYS BAS)</w:t>
      </w:r>
      <w:r w:rsidR="00165F82" w:rsidRPr="00866B40">
        <w:rPr>
          <w:rFonts w:ascii="Tahoma" w:hAnsi="Tahoma" w:cs="Tahoma"/>
          <w:sz w:val="28"/>
        </w:rPr>
        <w:t>.</w:t>
      </w:r>
    </w:p>
    <w:p w14:paraId="3DA5AD08" w14:textId="7D7C7947"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2005 :</w:t>
      </w:r>
      <w:r w:rsidRPr="00866B40">
        <w:rPr>
          <w:rFonts w:ascii="Tahoma" w:hAnsi="Tahoma" w:cs="Tahoma"/>
          <w:sz w:val="28"/>
        </w:rPr>
        <w:t xml:space="preserve"> Formation en cuisine ; obtention du certificat d’aptitude professionnelle à l’A F P A de Golbey (France)</w:t>
      </w:r>
      <w:r w:rsidR="00165F82" w:rsidRPr="00866B40">
        <w:rPr>
          <w:rFonts w:ascii="Tahoma" w:hAnsi="Tahoma" w:cs="Tahoma"/>
          <w:sz w:val="28"/>
        </w:rPr>
        <w:t>.</w:t>
      </w:r>
    </w:p>
    <w:p w14:paraId="17EBF136" w14:textId="43145137"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2001 :</w:t>
      </w:r>
      <w:r w:rsidRPr="00866B40">
        <w:rPr>
          <w:rFonts w:ascii="Tahoma" w:hAnsi="Tahoma" w:cs="Tahoma"/>
          <w:sz w:val="28"/>
        </w:rPr>
        <w:t xml:space="preserve"> Maîtrise en Histoire des relations Internationales à l’Université Gamal Abdel Nasser de Conakry (U.G.A.N.C)</w:t>
      </w:r>
      <w:r w:rsidR="00165F82" w:rsidRPr="00866B40">
        <w:rPr>
          <w:rFonts w:ascii="Tahoma" w:hAnsi="Tahoma" w:cs="Tahoma"/>
          <w:sz w:val="28"/>
        </w:rPr>
        <w:t>.</w:t>
      </w:r>
    </w:p>
    <w:p w14:paraId="51916E45" w14:textId="1E33C4DF"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2000 :</w:t>
      </w:r>
      <w:r w:rsidRPr="00866B40">
        <w:rPr>
          <w:rFonts w:ascii="Tahoma" w:hAnsi="Tahoma" w:cs="Tahoma"/>
          <w:sz w:val="28"/>
        </w:rPr>
        <w:t xml:space="preserve"> Licence en Histoire des Relations Internationales à l’Université Gamal Abdel Nasser de Conakry</w:t>
      </w:r>
      <w:r w:rsidR="00165F82" w:rsidRPr="00866B40">
        <w:rPr>
          <w:rFonts w:ascii="Tahoma" w:hAnsi="Tahoma" w:cs="Tahoma"/>
          <w:sz w:val="28"/>
        </w:rPr>
        <w:t>..</w:t>
      </w:r>
      <w:r w:rsidRPr="00866B40">
        <w:rPr>
          <w:rFonts w:ascii="Tahoma" w:hAnsi="Tahoma" w:cs="Tahoma"/>
          <w:sz w:val="28"/>
        </w:rPr>
        <w:t> </w:t>
      </w:r>
    </w:p>
    <w:p w14:paraId="53403C1C" w14:textId="4415E0CA"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1999 :</w:t>
      </w:r>
      <w:r w:rsidRPr="00866B40">
        <w:rPr>
          <w:rFonts w:ascii="Tahoma" w:hAnsi="Tahoma" w:cs="Tahoma"/>
          <w:sz w:val="28"/>
        </w:rPr>
        <w:t xml:space="preserve"> Diplôme  d’Etudes Universitaires Générales (D.E.U.G) à l’Université Gamal Abdel Nasser de Conakry (U.G.A.N.C) ; Concours d’accès à l’Université de Conakry</w:t>
      </w:r>
      <w:r w:rsidR="00165F82" w:rsidRPr="00866B40">
        <w:rPr>
          <w:rFonts w:ascii="Tahoma" w:hAnsi="Tahoma" w:cs="Tahoma"/>
          <w:sz w:val="28"/>
        </w:rPr>
        <w:t>.</w:t>
      </w:r>
    </w:p>
    <w:p w14:paraId="624EDF5A" w14:textId="16A7F2AF" w:rsidR="009D13F8" w:rsidRPr="00866B40" w:rsidRDefault="00673B92" w:rsidP="00866B40">
      <w:pPr>
        <w:pStyle w:val="Paragraphedeliste"/>
        <w:numPr>
          <w:ilvl w:val="0"/>
          <w:numId w:val="6"/>
        </w:numPr>
        <w:jc w:val="both"/>
        <w:rPr>
          <w:rFonts w:ascii="Tahoma" w:hAnsi="Tahoma" w:cs="Tahoma"/>
          <w:sz w:val="28"/>
        </w:rPr>
      </w:pPr>
      <w:r w:rsidRPr="00866B40">
        <w:rPr>
          <w:rFonts w:ascii="Tahoma" w:hAnsi="Tahoma" w:cs="Tahoma"/>
          <w:b/>
          <w:sz w:val="28"/>
        </w:rPr>
        <w:t>1996-1997 :</w:t>
      </w:r>
      <w:r w:rsidRPr="00866B40">
        <w:rPr>
          <w:rFonts w:ascii="Tahoma" w:hAnsi="Tahoma" w:cs="Tahoma"/>
          <w:sz w:val="28"/>
        </w:rPr>
        <w:t xml:space="preserve"> Baccalauréat 1</w:t>
      </w:r>
      <w:r w:rsidRPr="00866B40">
        <w:rPr>
          <w:rFonts w:ascii="Tahoma" w:hAnsi="Tahoma" w:cs="Tahoma"/>
          <w:sz w:val="28"/>
          <w:vertAlign w:val="superscript"/>
        </w:rPr>
        <w:t>ère</w:t>
      </w:r>
      <w:r w:rsidRPr="00866B40">
        <w:rPr>
          <w:rFonts w:ascii="Tahoma" w:hAnsi="Tahoma" w:cs="Tahoma"/>
          <w:sz w:val="28"/>
        </w:rPr>
        <w:t xml:space="preserve">  et 2</w:t>
      </w:r>
      <w:r w:rsidRPr="00866B40">
        <w:rPr>
          <w:rFonts w:ascii="Tahoma" w:hAnsi="Tahoma" w:cs="Tahoma"/>
          <w:sz w:val="28"/>
          <w:vertAlign w:val="superscript"/>
        </w:rPr>
        <w:t>ème</w:t>
      </w:r>
      <w:r w:rsidRPr="00866B40">
        <w:rPr>
          <w:rFonts w:ascii="Tahoma" w:hAnsi="Tahoma" w:cs="Tahoma"/>
          <w:sz w:val="28"/>
        </w:rPr>
        <w:t xml:space="preserve"> partie Sciences Sociales au lycée 2 Octobre D.C.E de Kaloum</w:t>
      </w:r>
      <w:r w:rsidR="00165F82" w:rsidRPr="00866B40">
        <w:rPr>
          <w:rFonts w:ascii="Tahoma" w:hAnsi="Tahoma" w:cs="Tahoma"/>
          <w:sz w:val="28"/>
        </w:rPr>
        <w:t>.</w:t>
      </w:r>
    </w:p>
    <w:p w14:paraId="06DB7017" w14:textId="77777777" w:rsidR="009D13F8" w:rsidRPr="00866B40" w:rsidRDefault="00673B92">
      <w:pPr>
        <w:shd w:val="clear" w:color="auto" w:fill="A6A6A6"/>
        <w:jc w:val="center"/>
        <w:rPr>
          <w:rFonts w:ascii="Tahoma" w:hAnsi="Tahoma" w:cs="Tahoma"/>
          <w:b/>
          <w:sz w:val="32"/>
        </w:rPr>
      </w:pPr>
      <w:r w:rsidRPr="00866B40">
        <w:rPr>
          <w:rFonts w:ascii="Tahoma" w:hAnsi="Tahoma" w:cs="Tahoma"/>
          <w:b/>
          <w:sz w:val="32"/>
        </w:rPr>
        <w:t>STAGES</w:t>
      </w:r>
    </w:p>
    <w:p w14:paraId="08EB0548" w14:textId="77777777" w:rsidR="00DB6B88" w:rsidRPr="00866B40" w:rsidRDefault="00DB6B88" w:rsidP="00866B40">
      <w:pPr>
        <w:pStyle w:val="Paragraphedeliste"/>
        <w:numPr>
          <w:ilvl w:val="0"/>
          <w:numId w:val="7"/>
        </w:numPr>
        <w:jc w:val="both"/>
        <w:rPr>
          <w:rFonts w:ascii="Tahoma" w:hAnsi="Tahoma" w:cs="Tahoma"/>
          <w:sz w:val="28"/>
        </w:rPr>
      </w:pPr>
      <w:r w:rsidRPr="00866B40">
        <w:rPr>
          <w:rFonts w:ascii="Tahoma" w:hAnsi="Tahoma" w:cs="Tahoma"/>
          <w:b/>
          <w:bCs/>
          <w:sz w:val="28"/>
        </w:rPr>
        <w:t>2023 :</w:t>
      </w:r>
      <w:r w:rsidRPr="00866B40">
        <w:rPr>
          <w:rFonts w:ascii="Tahoma" w:hAnsi="Tahoma" w:cs="Tahoma"/>
          <w:sz w:val="28"/>
        </w:rPr>
        <w:t xml:space="preserve"> Participation au stage de formation des éducateurs de Foot – ball pour l’obtention de la licence ‘’D’’ CAF.</w:t>
      </w:r>
    </w:p>
    <w:p w14:paraId="349D12E7" w14:textId="2F50990F" w:rsidR="00DB6B88" w:rsidRPr="00866B40" w:rsidRDefault="00DB6B88" w:rsidP="00866B40">
      <w:pPr>
        <w:pStyle w:val="Paragraphedeliste"/>
        <w:numPr>
          <w:ilvl w:val="0"/>
          <w:numId w:val="7"/>
        </w:numPr>
        <w:jc w:val="both"/>
        <w:rPr>
          <w:rFonts w:ascii="Tahoma" w:hAnsi="Tahoma" w:cs="Tahoma"/>
          <w:sz w:val="28"/>
        </w:rPr>
      </w:pPr>
      <w:r w:rsidRPr="00866B40">
        <w:rPr>
          <w:rFonts w:ascii="Tahoma" w:hAnsi="Tahoma" w:cs="Tahoma"/>
          <w:b/>
          <w:bCs/>
          <w:sz w:val="28"/>
        </w:rPr>
        <w:t>Avril 2023 :</w:t>
      </w:r>
      <w:r w:rsidRPr="00866B40">
        <w:rPr>
          <w:rFonts w:ascii="Tahoma" w:hAnsi="Tahoma" w:cs="Tahoma"/>
          <w:sz w:val="28"/>
        </w:rPr>
        <w:t xml:space="preserve"> Participation au stage de formation sur la FIFA Foot – ball For School avec la FIFA.</w:t>
      </w:r>
    </w:p>
    <w:p w14:paraId="293D684C" w14:textId="2F416B5D" w:rsidR="00DB6B88" w:rsidRPr="00866B40" w:rsidRDefault="00DB6B88" w:rsidP="00866B40">
      <w:pPr>
        <w:pStyle w:val="Paragraphedeliste"/>
        <w:numPr>
          <w:ilvl w:val="0"/>
          <w:numId w:val="7"/>
        </w:numPr>
        <w:jc w:val="both"/>
        <w:rPr>
          <w:rFonts w:ascii="Tahoma" w:hAnsi="Tahoma" w:cs="Tahoma"/>
          <w:sz w:val="28"/>
        </w:rPr>
      </w:pPr>
      <w:r w:rsidRPr="00866B40">
        <w:rPr>
          <w:rFonts w:ascii="Tahoma" w:hAnsi="Tahoma" w:cs="Tahoma"/>
          <w:sz w:val="28"/>
        </w:rPr>
        <w:lastRenderedPageBreak/>
        <w:t>2022 : Participation au Coach programme during de l’O.U.F.O.A African Schools Foot – ball championship Zonal qualifiers in Cabo Verbe</w:t>
      </w:r>
    </w:p>
    <w:p w14:paraId="2B67E784" w14:textId="3CE83DF1" w:rsidR="009D13F8" w:rsidRPr="00866B40" w:rsidRDefault="00673B92" w:rsidP="00866B40">
      <w:pPr>
        <w:pStyle w:val="Paragraphedeliste"/>
        <w:numPr>
          <w:ilvl w:val="0"/>
          <w:numId w:val="7"/>
        </w:numPr>
        <w:jc w:val="both"/>
        <w:rPr>
          <w:rFonts w:ascii="Tahoma" w:hAnsi="Tahoma" w:cs="Tahoma"/>
          <w:b/>
          <w:sz w:val="28"/>
        </w:rPr>
      </w:pPr>
      <w:r w:rsidRPr="00866B40">
        <w:rPr>
          <w:rFonts w:ascii="Tahoma" w:hAnsi="Tahoma" w:cs="Tahoma"/>
          <w:b/>
          <w:sz w:val="28"/>
        </w:rPr>
        <w:t>2021 Participation à la Conférence Sous-régionale ouest Africain des Acteurs de l'Education à Bobo Dioulasso .</w:t>
      </w:r>
    </w:p>
    <w:p w14:paraId="4C297F88" w14:textId="77777777"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2018 :</w:t>
      </w:r>
      <w:r w:rsidRPr="00866B40">
        <w:rPr>
          <w:rFonts w:ascii="Tahoma" w:hAnsi="Tahoma" w:cs="Tahoma"/>
          <w:sz w:val="28"/>
        </w:rPr>
        <w:t xml:space="preserve"> Participation au Salon de l’A.G.O.A à Miami (Floride) avec Africa Femmes performantes.</w:t>
      </w:r>
    </w:p>
    <w:p w14:paraId="6F0E504E" w14:textId="77777777"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2017 :</w:t>
      </w:r>
      <w:r w:rsidRPr="00866B40">
        <w:rPr>
          <w:rFonts w:ascii="Tahoma" w:hAnsi="Tahoma" w:cs="Tahoma"/>
          <w:sz w:val="28"/>
        </w:rPr>
        <w:t xml:space="preserve"> Participation à la conférence annuelle des femmes à washington (U.S.A)</w:t>
      </w:r>
    </w:p>
    <w:p w14:paraId="0A9B7C95" w14:textId="77777777" w:rsidR="00DB6B88" w:rsidRPr="00866B40" w:rsidRDefault="00673B92" w:rsidP="00866B40">
      <w:pPr>
        <w:pStyle w:val="Paragraphedeliste"/>
        <w:numPr>
          <w:ilvl w:val="0"/>
          <w:numId w:val="7"/>
        </w:numPr>
        <w:jc w:val="both"/>
        <w:rPr>
          <w:rFonts w:ascii="Tahoma" w:hAnsi="Tahoma" w:cs="Tahoma"/>
          <w:b/>
          <w:bCs/>
          <w:sz w:val="28"/>
        </w:rPr>
      </w:pPr>
      <w:r w:rsidRPr="00866B40">
        <w:rPr>
          <w:rFonts w:ascii="Tahoma" w:hAnsi="Tahoma" w:cs="Tahoma"/>
          <w:sz w:val="28"/>
        </w:rPr>
        <w:t>Participation aux 8</w:t>
      </w:r>
      <w:r w:rsidRPr="00866B40">
        <w:rPr>
          <w:rFonts w:ascii="Tahoma" w:hAnsi="Tahoma" w:cs="Tahoma"/>
          <w:sz w:val="28"/>
          <w:vertAlign w:val="superscript"/>
        </w:rPr>
        <w:t>ème</w:t>
      </w:r>
      <w:r w:rsidRPr="00866B40">
        <w:rPr>
          <w:rFonts w:ascii="Tahoma" w:hAnsi="Tahoma" w:cs="Tahoma"/>
          <w:sz w:val="28"/>
        </w:rPr>
        <w:t xml:space="preserve">  congrès International des Femmes Noires et de la diaspora (Maître de cérémonies).</w:t>
      </w:r>
      <w:r w:rsidR="00DB6B88" w:rsidRPr="00866B40">
        <w:rPr>
          <w:rFonts w:ascii="Tahoma" w:hAnsi="Tahoma" w:cs="Tahoma"/>
          <w:b/>
          <w:bCs/>
          <w:sz w:val="28"/>
        </w:rPr>
        <w:t xml:space="preserve"> </w:t>
      </w:r>
    </w:p>
    <w:p w14:paraId="132BC09E" w14:textId="0A071110" w:rsidR="009D13F8" w:rsidRPr="00866B40" w:rsidRDefault="00DB6B88" w:rsidP="00866B40">
      <w:pPr>
        <w:pStyle w:val="Paragraphedeliste"/>
        <w:numPr>
          <w:ilvl w:val="0"/>
          <w:numId w:val="7"/>
        </w:numPr>
        <w:jc w:val="both"/>
        <w:rPr>
          <w:rFonts w:ascii="Tahoma" w:hAnsi="Tahoma" w:cs="Tahoma"/>
          <w:sz w:val="28"/>
        </w:rPr>
      </w:pPr>
      <w:r w:rsidRPr="00866B40">
        <w:rPr>
          <w:rFonts w:ascii="Tahoma" w:hAnsi="Tahoma" w:cs="Tahoma"/>
          <w:b/>
          <w:bCs/>
          <w:sz w:val="28"/>
        </w:rPr>
        <w:t>2017 :</w:t>
      </w:r>
      <w:r w:rsidRPr="00866B40">
        <w:rPr>
          <w:rFonts w:ascii="Tahoma" w:hAnsi="Tahoma" w:cs="Tahoma"/>
          <w:sz w:val="28"/>
        </w:rPr>
        <w:t xml:space="preserve"> Participation à la session d’entraînement de Foot – ball avec la Fédération Internationale de petite basque.</w:t>
      </w:r>
    </w:p>
    <w:p w14:paraId="10891FAE" w14:textId="678508F7"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2010 :</w:t>
      </w:r>
      <w:r w:rsidRPr="00866B40">
        <w:rPr>
          <w:rFonts w:ascii="Tahoma" w:hAnsi="Tahoma" w:cs="Tahoma"/>
          <w:sz w:val="28"/>
        </w:rPr>
        <w:t xml:space="preserve"> Participation à l’Université Internationale d’Eté à l’université Réné Cassin de strasbourg (France) en Droit de l’Homme et citoyenneté Démocratique</w:t>
      </w:r>
      <w:r w:rsidR="00165F82" w:rsidRPr="00866B40">
        <w:rPr>
          <w:rFonts w:ascii="Tahoma" w:hAnsi="Tahoma" w:cs="Tahoma"/>
          <w:sz w:val="28"/>
        </w:rPr>
        <w:t>.</w:t>
      </w:r>
    </w:p>
    <w:p w14:paraId="7791051D" w14:textId="0664E3D5"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2006 :</w:t>
      </w:r>
      <w:r w:rsidRPr="00866B40">
        <w:rPr>
          <w:rFonts w:ascii="Tahoma" w:hAnsi="Tahoma" w:cs="Tahoma"/>
          <w:sz w:val="28"/>
        </w:rPr>
        <w:t xml:space="preserve"> Participation à l’Université Internationale d’Eté à l’Université Réné  Cassin de Strasbourg (France) et à  Amsterdam (Pays Bas)</w:t>
      </w:r>
      <w:r w:rsidR="00165F82" w:rsidRPr="00866B40">
        <w:rPr>
          <w:rFonts w:ascii="Tahoma" w:hAnsi="Tahoma" w:cs="Tahoma"/>
          <w:sz w:val="28"/>
        </w:rPr>
        <w:t>.</w:t>
      </w:r>
    </w:p>
    <w:p w14:paraId="117E1E80" w14:textId="62EBAD51"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2005 :</w:t>
      </w:r>
      <w:r w:rsidRPr="00866B40">
        <w:rPr>
          <w:rFonts w:ascii="Tahoma" w:hAnsi="Tahoma" w:cs="Tahoma"/>
          <w:sz w:val="28"/>
        </w:rPr>
        <w:t xml:space="preserve"> Participation à l’Université Internationale d’Eté au Pôle universitaire de Vichy (France)</w:t>
      </w:r>
      <w:r w:rsidR="00165F82" w:rsidRPr="00866B40">
        <w:rPr>
          <w:rFonts w:ascii="Tahoma" w:hAnsi="Tahoma" w:cs="Tahoma"/>
          <w:sz w:val="28"/>
        </w:rPr>
        <w:t>.</w:t>
      </w:r>
    </w:p>
    <w:p w14:paraId="2E64DCCF" w14:textId="668DA479" w:rsidR="009D13F8" w:rsidRPr="00866B40" w:rsidRDefault="00673B92" w:rsidP="00866B40">
      <w:pPr>
        <w:pStyle w:val="Paragraphedeliste"/>
        <w:numPr>
          <w:ilvl w:val="0"/>
          <w:numId w:val="7"/>
        </w:numPr>
        <w:jc w:val="both"/>
        <w:rPr>
          <w:rFonts w:ascii="Tahoma" w:hAnsi="Tahoma" w:cs="Tahoma"/>
          <w:sz w:val="28"/>
        </w:rPr>
      </w:pPr>
      <w:r w:rsidRPr="00866B40">
        <w:rPr>
          <w:rFonts w:ascii="Tahoma" w:hAnsi="Tahoma" w:cs="Tahoma"/>
          <w:b/>
          <w:sz w:val="28"/>
        </w:rPr>
        <w:t>2004 :</w:t>
      </w:r>
      <w:r w:rsidRPr="00866B40">
        <w:rPr>
          <w:rFonts w:ascii="Tahoma" w:hAnsi="Tahoma" w:cs="Tahoma"/>
          <w:sz w:val="28"/>
        </w:rPr>
        <w:t xml:space="preserve"> Maître de cérémonie à l’Université Internationale d’Eté à l’Université de Kankan (Guinée)</w:t>
      </w:r>
      <w:r w:rsidR="00165F82" w:rsidRPr="00866B40">
        <w:rPr>
          <w:rFonts w:ascii="Tahoma" w:hAnsi="Tahoma" w:cs="Tahoma"/>
          <w:sz w:val="28"/>
        </w:rPr>
        <w:t>.</w:t>
      </w:r>
    </w:p>
    <w:p w14:paraId="6E77AF89" w14:textId="77777777" w:rsidR="009D13F8" w:rsidRPr="00866B40" w:rsidRDefault="009D13F8">
      <w:pPr>
        <w:rPr>
          <w:rFonts w:ascii="Tahoma" w:hAnsi="Tahoma" w:cs="Tahoma"/>
          <w:sz w:val="28"/>
        </w:rPr>
      </w:pPr>
    </w:p>
    <w:p w14:paraId="1A4D8BEE" w14:textId="77777777" w:rsidR="009D13F8" w:rsidRPr="00866B40" w:rsidRDefault="00673B92">
      <w:pPr>
        <w:shd w:val="clear" w:color="auto" w:fill="A6A6A6"/>
        <w:jc w:val="center"/>
        <w:rPr>
          <w:rFonts w:ascii="Tahoma" w:hAnsi="Tahoma" w:cs="Tahoma"/>
          <w:b/>
          <w:sz w:val="28"/>
        </w:rPr>
      </w:pPr>
      <w:r w:rsidRPr="00866B40">
        <w:rPr>
          <w:rFonts w:ascii="Tahoma" w:hAnsi="Tahoma" w:cs="Tahoma"/>
          <w:b/>
          <w:sz w:val="28"/>
        </w:rPr>
        <w:t>LANGUES PARLEES</w:t>
      </w:r>
    </w:p>
    <w:p w14:paraId="2BFDE841" w14:textId="77777777" w:rsidR="009D13F8" w:rsidRPr="00866B40" w:rsidRDefault="00673B92">
      <w:pPr>
        <w:rPr>
          <w:rFonts w:ascii="Tahoma" w:hAnsi="Tahoma" w:cs="Tahoma"/>
          <w:sz w:val="28"/>
        </w:rPr>
      </w:pPr>
      <w:r w:rsidRPr="00866B40">
        <w:rPr>
          <w:rFonts w:ascii="Tahoma" w:hAnsi="Tahoma" w:cs="Tahoma"/>
          <w:b/>
          <w:sz w:val="28"/>
        </w:rPr>
        <w:t>Etrangères :</w:t>
      </w:r>
      <w:r w:rsidRPr="00866B40">
        <w:rPr>
          <w:rFonts w:ascii="Tahoma" w:hAnsi="Tahoma" w:cs="Tahoma"/>
          <w:sz w:val="28"/>
        </w:rPr>
        <w:t xml:space="preserve"> Français (couramment parlé, lu et écrit)</w:t>
      </w:r>
    </w:p>
    <w:p w14:paraId="46C3CCD5" w14:textId="6514DE13" w:rsidR="009D13F8" w:rsidRPr="00866B40" w:rsidRDefault="00673B92">
      <w:pPr>
        <w:rPr>
          <w:rFonts w:ascii="Tahoma" w:hAnsi="Tahoma" w:cs="Tahoma"/>
          <w:sz w:val="28"/>
        </w:rPr>
      </w:pPr>
      <w:r w:rsidRPr="00866B40">
        <w:rPr>
          <w:rFonts w:ascii="Tahoma" w:hAnsi="Tahoma" w:cs="Tahoma"/>
          <w:sz w:val="28"/>
        </w:rPr>
        <w:t xml:space="preserve">                     </w:t>
      </w:r>
      <w:r w:rsidR="00165F82" w:rsidRPr="00866B40">
        <w:rPr>
          <w:rFonts w:ascii="Tahoma" w:hAnsi="Tahoma" w:cs="Tahoma"/>
          <w:sz w:val="28"/>
        </w:rPr>
        <w:t xml:space="preserve">  </w:t>
      </w:r>
      <w:r w:rsidRPr="00866B40">
        <w:rPr>
          <w:rFonts w:ascii="Tahoma" w:hAnsi="Tahoma" w:cs="Tahoma"/>
          <w:sz w:val="28"/>
        </w:rPr>
        <w:t xml:space="preserve">Anglais (notions de  base) </w:t>
      </w:r>
    </w:p>
    <w:p w14:paraId="6095E6F3" w14:textId="77777777" w:rsidR="009D13F8" w:rsidRPr="00866B40" w:rsidRDefault="00673B92">
      <w:pPr>
        <w:rPr>
          <w:rFonts w:ascii="Tahoma" w:hAnsi="Tahoma" w:cs="Tahoma"/>
          <w:sz w:val="28"/>
        </w:rPr>
      </w:pPr>
      <w:r w:rsidRPr="00866B40">
        <w:rPr>
          <w:rFonts w:ascii="Tahoma" w:hAnsi="Tahoma" w:cs="Tahoma"/>
          <w:b/>
          <w:sz w:val="28"/>
        </w:rPr>
        <w:t>Nationales :</w:t>
      </w:r>
      <w:r w:rsidRPr="00866B40">
        <w:rPr>
          <w:rFonts w:ascii="Tahoma" w:hAnsi="Tahoma" w:cs="Tahoma"/>
          <w:sz w:val="28"/>
        </w:rPr>
        <w:t xml:space="preserve"> Soussou, et Malinké</w:t>
      </w:r>
    </w:p>
    <w:p w14:paraId="71C9D915" w14:textId="77777777" w:rsidR="009D13F8" w:rsidRPr="00866B40" w:rsidRDefault="00673B92">
      <w:pPr>
        <w:shd w:val="clear" w:color="auto" w:fill="A6A6A6"/>
        <w:jc w:val="center"/>
        <w:rPr>
          <w:rFonts w:ascii="Tahoma" w:hAnsi="Tahoma" w:cs="Tahoma"/>
          <w:b/>
          <w:sz w:val="28"/>
        </w:rPr>
      </w:pPr>
      <w:r w:rsidRPr="00866B40">
        <w:rPr>
          <w:rFonts w:ascii="Tahoma" w:hAnsi="Tahoma" w:cs="Tahoma"/>
          <w:b/>
          <w:sz w:val="28"/>
        </w:rPr>
        <w:t>LOISIRS</w:t>
      </w:r>
    </w:p>
    <w:p w14:paraId="6799EE8A" w14:textId="77777777" w:rsidR="009D13F8" w:rsidRPr="00866B40" w:rsidRDefault="00673B92">
      <w:pPr>
        <w:rPr>
          <w:rFonts w:ascii="Tahoma" w:hAnsi="Tahoma" w:cs="Tahoma"/>
          <w:sz w:val="28"/>
        </w:rPr>
      </w:pPr>
      <w:r w:rsidRPr="00866B40">
        <w:rPr>
          <w:rFonts w:ascii="Tahoma" w:hAnsi="Tahoma" w:cs="Tahoma"/>
          <w:sz w:val="28"/>
        </w:rPr>
        <w:t>Lecture, Foot Ball, Jeux de société, Billard et Pelotte basque</w:t>
      </w:r>
    </w:p>
    <w:p w14:paraId="17612457" w14:textId="77777777" w:rsidR="009D13F8" w:rsidRPr="00866B40" w:rsidRDefault="009D13F8">
      <w:pPr>
        <w:rPr>
          <w:rFonts w:ascii="Tahoma" w:hAnsi="Tahoma" w:cs="Tahoma"/>
          <w:sz w:val="28"/>
        </w:rPr>
      </w:pPr>
    </w:p>
    <w:p w14:paraId="04BBC8EB" w14:textId="77777777" w:rsidR="009D13F8" w:rsidRPr="00866B40" w:rsidRDefault="009D13F8">
      <w:pPr>
        <w:rPr>
          <w:rFonts w:ascii="Tahoma" w:hAnsi="Tahoma" w:cs="Tahoma"/>
          <w:sz w:val="28"/>
        </w:rPr>
      </w:pPr>
    </w:p>
    <w:p w14:paraId="33179266" w14:textId="77777777" w:rsidR="009D13F8" w:rsidRPr="00866B40" w:rsidRDefault="009D13F8">
      <w:pPr>
        <w:rPr>
          <w:rFonts w:ascii="Tahoma" w:hAnsi="Tahoma" w:cs="Tahoma"/>
          <w:sz w:val="28"/>
        </w:rPr>
      </w:pPr>
    </w:p>
    <w:p w14:paraId="2A582148" w14:textId="77777777" w:rsidR="009D13F8" w:rsidRPr="00866B40" w:rsidRDefault="00673B92">
      <w:pPr>
        <w:rPr>
          <w:rFonts w:ascii="Tahoma" w:hAnsi="Tahoma" w:cs="Tahoma"/>
          <w:sz w:val="28"/>
        </w:rPr>
      </w:pPr>
      <w:r w:rsidRPr="00866B40">
        <w:rPr>
          <w:rFonts w:ascii="Tahoma" w:hAnsi="Tahoma" w:cs="Tahoma"/>
          <w:sz w:val="28"/>
        </w:rPr>
        <w:t xml:space="preserve">                                                                                                           L’Intéressé </w:t>
      </w:r>
    </w:p>
    <w:sectPr w:rsidR="009D13F8" w:rsidRPr="00866B40" w:rsidSect="007E098C">
      <w:head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13696" w14:textId="77777777" w:rsidR="00B24152" w:rsidRDefault="00B24152" w:rsidP="003B1189">
      <w:pPr>
        <w:spacing w:after="0" w:line="240" w:lineRule="auto"/>
      </w:pPr>
      <w:r>
        <w:separator/>
      </w:r>
    </w:p>
  </w:endnote>
  <w:endnote w:type="continuationSeparator" w:id="0">
    <w:p w14:paraId="10348F5F" w14:textId="77777777" w:rsidR="00B24152" w:rsidRDefault="00B24152" w:rsidP="003B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w:altName w:val="Arial"/>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1DE0C" w14:textId="77777777" w:rsidR="00B24152" w:rsidRDefault="00B24152" w:rsidP="003B1189">
      <w:pPr>
        <w:spacing w:after="0" w:line="240" w:lineRule="auto"/>
      </w:pPr>
      <w:r>
        <w:separator/>
      </w:r>
    </w:p>
  </w:footnote>
  <w:footnote w:type="continuationSeparator" w:id="0">
    <w:p w14:paraId="1D1EE168" w14:textId="77777777" w:rsidR="00B24152" w:rsidRDefault="00B24152" w:rsidP="003B1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8F00B" w14:textId="357D0601" w:rsidR="003B1189" w:rsidRPr="003B1189" w:rsidRDefault="003B1189" w:rsidP="003B1189">
    <w:pPr>
      <w:jc w:val="center"/>
      <w:rPr>
        <w:rFonts w:ascii="Tahoma" w:hAnsi="Tahoma" w:cs="Tahoma"/>
        <w:b/>
        <w:sz w:val="52"/>
        <w:szCs w:val="52"/>
      </w:rPr>
    </w:pPr>
    <w:r w:rsidRPr="003B1189">
      <w:rPr>
        <w:rFonts w:ascii="Tahoma" w:hAnsi="Tahoma" w:cs="Tahoma"/>
        <w:b/>
        <w:noProof/>
        <w:sz w:val="52"/>
        <w:szCs w:val="52"/>
        <w:lang w:eastAsia="fr-FR"/>
      </w:rPr>
      <w:drawing>
        <wp:anchor distT="0" distB="0" distL="114300" distR="114300" simplePos="0" relativeHeight="251658240" behindDoc="1" locked="0" layoutInCell="1" allowOverlap="1" wp14:anchorId="599D4735" wp14:editId="66457DB4">
          <wp:simplePos x="0" y="0"/>
          <wp:positionH relativeFrom="column">
            <wp:posOffset>960755</wp:posOffset>
          </wp:positionH>
          <wp:positionV relativeFrom="paragraph">
            <wp:posOffset>-405130</wp:posOffset>
          </wp:positionV>
          <wp:extent cx="1244600" cy="1016000"/>
          <wp:effectExtent l="0" t="0" r="0" b="0"/>
          <wp:wrapSquare wrapText="bothSides"/>
          <wp:docPr id="1" name="Image 1" descr="C:\Users\HP\Desktop\DOSSIERS\Safeguarding CAF\Championnat Scolaire UFOA-A Banjul 2024\U-15 Garçons\Photos Staff U15 Garçons\Aly Badara Ciss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OSSIERS\Safeguarding CAF\Championnat Scolaire UFOA-A Banjul 2024\U-15 Garçons\Photos Staff U15 Garçons\Aly Badara Ciss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46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1189">
      <w:rPr>
        <w:rFonts w:ascii="Tahoma" w:hAnsi="Tahoma" w:cs="Tahoma"/>
        <w:b/>
        <w:sz w:val="52"/>
        <w:szCs w:val="52"/>
      </w:rPr>
      <w:t>Curriculum Vitae</w:t>
    </w:r>
  </w:p>
  <w:p w14:paraId="24200129" w14:textId="77777777" w:rsidR="003B1189" w:rsidRDefault="003B11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F128C"/>
    <w:multiLevelType w:val="hybridMultilevel"/>
    <w:tmpl w:val="7DEADE9C"/>
    <w:lvl w:ilvl="0" w:tplc="B27CACBA">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DC4E7A"/>
    <w:multiLevelType w:val="hybridMultilevel"/>
    <w:tmpl w:val="B004211C"/>
    <w:lvl w:ilvl="0" w:tplc="B27CACBA">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ED4149"/>
    <w:multiLevelType w:val="hybridMultilevel"/>
    <w:tmpl w:val="AD96F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9A2BF0"/>
    <w:multiLevelType w:val="hybridMultilevel"/>
    <w:tmpl w:val="06BC99E4"/>
    <w:lvl w:ilvl="0" w:tplc="B27CACBA">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C76210"/>
    <w:multiLevelType w:val="hybridMultilevel"/>
    <w:tmpl w:val="10FE4DB8"/>
    <w:lvl w:ilvl="0" w:tplc="B27CACBA">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E52B3D"/>
    <w:multiLevelType w:val="hybridMultilevel"/>
    <w:tmpl w:val="F1608F70"/>
    <w:lvl w:ilvl="0" w:tplc="B27CACBA">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2121D5"/>
    <w:multiLevelType w:val="hybridMultilevel"/>
    <w:tmpl w:val="C52496CA"/>
    <w:lvl w:ilvl="0" w:tplc="FFFFFFFF">
      <w:numFmt w:val="bullet"/>
      <w:lvlText w:val="-"/>
      <w:lvlJc w:val="left"/>
      <w:pPr>
        <w:ind w:left="720" w:hanging="360"/>
      </w:pPr>
      <w:rPr>
        <w:rFonts w:ascii="Abadi" w:eastAsia="Times New Roman" w:hAnsi="Abad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F8"/>
    <w:rsid w:val="00123A7D"/>
    <w:rsid w:val="00165F82"/>
    <w:rsid w:val="003B1189"/>
    <w:rsid w:val="00673B92"/>
    <w:rsid w:val="006C6F87"/>
    <w:rsid w:val="007E098C"/>
    <w:rsid w:val="00812B75"/>
    <w:rsid w:val="00866B40"/>
    <w:rsid w:val="009D13F8"/>
    <w:rsid w:val="00B24152"/>
    <w:rsid w:val="00DB6B88"/>
    <w:rsid w:val="00DF26E9"/>
    <w:rsid w:val="00ED491E"/>
    <w:rsid w:val="00FC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4A5"/>
  <w15:docId w15:val="{277E0EDF-19AA-4B77-AC89-D9B351A3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Pr>
      <w:color w:val="0563C1"/>
      <w:u w:val="single"/>
    </w:r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hAnsi="Segoe UI" w:cs="Segoe UI"/>
      <w:sz w:val="18"/>
      <w:szCs w:val="18"/>
    </w:rPr>
  </w:style>
  <w:style w:type="character" w:customStyle="1" w:styleId="UnresolvedMention">
    <w:name w:val="Unresolved Mention"/>
    <w:basedOn w:val="Policepardfaut"/>
    <w:uiPriority w:val="99"/>
    <w:semiHidden/>
    <w:unhideWhenUsed/>
    <w:rsid w:val="00FC56E4"/>
    <w:rPr>
      <w:color w:val="605E5C"/>
      <w:shd w:val="clear" w:color="auto" w:fill="E1DFDD"/>
    </w:rPr>
  </w:style>
  <w:style w:type="paragraph" w:styleId="En-tte">
    <w:name w:val="header"/>
    <w:basedOn w:val="Normal"/>
    <w:link w:val="En-tteCar"/>
    <w:uiPriority w:val="99"/>
    <w:unhideWhenUsed/>
    <w:rsid w:val="003B1189"/>
    <w:pPr>
      <w:tabs>
        <w:tab w:val="center" w:pos="4536"/>
        <w:tab w:val="right" w:pos="9072"/>
      </w:tabs>
      <w:spacing w:after="0" w:line="240" w:lineRule="auto"/>
    </w:pPr>
  </w:style>
  <w:style w:type="character" w:customStyle="1" w:styleId="En-tteCar">
    <w:name w:val="En-tête Car"/>
    <w:basedOn w:val="Policepardfaut"/>
    <w:link w:val="En-tte"/>
    <w:uiPriority w:val="99"/>
    <w:rsid w:val="003B1189"/>
  </w:style>
  <w:style w:type="paragraph" w:styleId="Pieddepage">
    <w:name w:val="footer"/>
    <w:basedOn w:val="Normal"/>
    <w:link w:val="PieddepageCar"/>
    <w:uiPriority w:val="99"/>
    <w:unhideWhenUsed/>
    <w:rsid w:val="003B11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1189"/>
  </w:style>
  <w:style w:type="paragraph" w:styleId="Paragraphedeliste">
    <w:name w:val="List Paragraph"/>
    <w:basedOn w:val="Normal"/>
    <w:uiPriority w:val="34"/>
    <w:qFormat/>
    <w:rsid w:val="003B1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1127</Words>
  <Characters>6204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CIG-2</dc:creator>
  <cp:lastModifiedBy>HP</cp:lastModifiedBy>
  <cp:revision>4</cp:revision>
  <cp:lastPrinted>2025-01-10T12:54:00Z</cp:lastPrinted>
  <dcterms:created xsi:type="dcterms:W3CDTF">2026-05-23T16:00:00Z</dcterms:created>
  <dcterms:modified xsi:type="dcterms:W3CDTF">2026-05-23T17:03:00Z</dcterms:modified>
</cp:coreProperties>
</file>